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xmlns:wp14="http://schemas.microsoft.com/office/word/2010/wordml" w:rsidRPr="00F9087E" w:rsidR="000D5333" w:rsidP="000D5333" w:rsidRDefault="000D5333" w14:paraId="69A0740D" wp14:textId="77777777">
      <w:pPr>
        <w:jc w:val="center"/>
        <w:rPr>
          <w:b/>
        </w:rPr>
      </w:pPr>
      <w:r>
        <w:rPr>
          <w:b/>
        </w:rPr>
        <w:t>Steps to Success</w:t>
      </w:r>
    </w:p>
    <w:p xmlns:wp14="http://schemas.microsoft.com/office/word/2010/wordml" w:rsidRPr="00F9087E" w:rsidR="000D5333" w:rsidP="000D5333" w:rsidRDefault="000D5333" w14:paraId="672A6659" wp14:textId="77777777">
      <w:pPr>
        <w:jc w:val="center"/>
        <w:rPr>
          <w:b/>
        </w:rPr>
      </w:pPr>
    </w:p>
    <w:p xmlns:wp14="http://schemas.microsoft.com/office/word/2010/wordml" w:rsidR="000D5333" w:rsidP="000D5333" w:rsidRDefault="000D5333" w14:paraId="5A36E6A3" wp14:textId="77777777">
      <w:r w:rsidRPr="00F9087E">
        <w:t>1.</w:t>
      </w:r>
      <w:r w:rsidRPr="00F9087E">
        <w:tab/>
      </w:r>
      <w:r w:rsidRPr="00F9087E">
        <w:t xml:space="preserve">The pyramid </w:t>
      </w:r>
      <w:r w:rsidR="00D15422">
        <w:t xml:space="preserve"> on the next page is based on Mazlo’s Hierarchy of Needs.  It shows a range of activities/, achievements and conditions that any individual may need to have in place in order to secure work.  Many individuals will be content that they can already tick off many elements – and this will help them focus on what they need to do next.  It is not necessary to pursue activities in a sequential process – many can be done at the same time.  But a gap in a critical position may limit progress elsewhere if not tackled.</w:t>
      </w:r>
    </w:p>
    <w:p xmlns:wp14="http://schemas.microsoft.com/office/word/2010/wordml" w:rsidR="00D15422" w:rsidP="000D5333" w:rsidRDefault="00D15422" w14:paraId="0A37501D" wp14:textId="77777777"/>
    <w:p xmlns:wp14="http://schemas.microsoft.com/office/word/2010/wordml" w:rsidR="00D15422" w:rsidP="000D5333" w:rsidRDefault="00D15422" w14:paraId="3755E507" wp14:textId="77777777">
      <w:r>
        <w:t>2.</w:t>
      </w:r>
      <w:r>
        <w:tab/>
      </w:r>
      <w:r>
        <w:t>This pyramid was also used within the Help to Work partnership of many different support organisations and agencies.  It helped map what each partner could offer in supporting individuals get employment – and where there were gap.  Partners then knew which fellow members could provide the additional support for an individual.</w:t>
      </w:r>
    </w:p>
    <w:p xmlns:wp14="http://schemas.microsoft.com/office/word/2010/wordml" w:rsidRPr="00F9087E" w:rsidR="00D15422" w:rsidP="000D5333" w:rsidRDefault="00D15422" w14:paraId="6C2C6786" wp14:textId="77777777">
      <w:r>
        <w:t xml:space="preserve">.  </w:t>
      </w:r>
    </w:p>
    <w:p xmlns:wp14="http://schemas.microsoft.com/office/word/2010/wordml" w:rsidRPr="00F9087E" w:rsidR="000D5333" w:rsidP="000D5333" w:rsidRDefault="000D5333" w14:paraId="5DAB6C7B" wp14:textId="77777777"/>
    <w:p xmlns:wp14="http://schemas.microsoft.com/office/word/2010/wordml" w:rsidRPr="00BC3EA3" w:rsidR="000D5333" w:rsidP="000D5333" w:rsidRDefault="000D5333" w14:paraId="02EB378F" wp14:textId="77777777"/>
    <w:p xmlns:wp14="http://schemas.microsoft.com/office/word/2010/wordml" w:rsidRPr="00BC3EA3" w:rsidR="000D5333" w:rsidP="000D5333" w:rsidRDefault="000D5333" w14:paraId="6A05A809" wp14:textId="77777777"/>
    <w:p xmlns:wp14="http://schemas.microsoft.com/office/word/2010/wordml" w:rsidRPr="00BC3EA3" w:rsidR="000D5333" w:rsidP="000D5333" w:rsidRDefault="007A4F9B" w14:paraId="7A083FED" wp14:textId="77777777">
      <w:r>
        <w:rPr>
          <w:noProof/>
        </w:rPr>
        <mc:AlternateContent>
          <mc:Choice Requires="wpg">
            <w:drawing>
              <wp:anchor xmlns:wp14="http://schemas.microsoft.com/office/word/2010/wordprocessingDrawing" distT="0" distB="0" distL="114300" distR="114300" simplePos="0" relativeHeight="251660800" behindDoc="0" locked="0" layoutInCell="1" allowOverlap="1" wp14:anchorId="672E90FB" wp14:editId="7777777">
                <wp:simplePos x="0" y="0"/>
                <wp:positionH relativeFrom="column">
                  <wp:posOffset>2374900</wp:posOffset>
                </wp:positionH>
                <wp:positionV relativeFrom="paragraph">
                  <wp:posOffset>-687070</wp:posOffset>
                </wp:positionV>
                <wp:extent cx="4512310" cy="1209675"/>
                <wp:effectExtent l="31750" t="17780" r="27940" b="1079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310" cy="1209675"/>
                          <a:chOff x="4874" y="665"/>
                          <a:chExt cx="7106" cy="1905"/>
                        </a:xfrm>
                      </wpg:grpSpPr>
                      <wps:wsp>
                        <wps:cNvPr id="8" name="AutoShape 9"/>
                        <wps:cNvSpPr>
                          <a:spLocks noChangeArrowheads="1"/>
                        </wps:cNvSpPr>
                        <wps:spPr bwMode="auto">
                          <a:xfrm rot="16200000">
                            <a:off x="5698" y="-159"/>
                            <a:ext cx="1905" cy="3553"/>
                          </a:xfrm>
                          <a:prstGeom prst="rtTriangle">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8427" y="665"/>
                            <a:ext cx="3553" cy="1905"/>
                          </a:xfrm>
                          <a:prstGeom prst="rtTriangle">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C8E7934">
              <v:group id="Group 8" style="position:absolute;margin-left:187pt;margin-top:-54.1pt;width:355.3pt;height:95.25pt;z-index:251660800" coordsize="7106,1905" coordorigin="4874,665" o:spid="_x0000_s1026" w14:anchorId="04A21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">
                <v:shapetype id="_x0000_t6" coordsize="21600,21600" o:spt="6" path="m,l,21600r21600,xe">
                  <v:stroke joinstyle="miter"/>
                  <v:path textboxrect="1800,12600,12600,19800" gradientshapeok="t" o:connecttype="custom" o:connectlocs="0,0;0,10800;0,21600;10800,21600;21600,21600;10800,10800"/>
                </v:shapetype>
                <v:shape id="AutoShape 9" style="position:absolute;left:5698;top:-159;width:1905;height:3553;rotation:-90;visibility:visible;mso-wrap-style:square;v-text-anchor:top" o:spid="_x0000_s1027" fillcolor="#ff9"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"/>
                <v:shape id="AutoShape 10" style="position:absolute;left:8427;top:665;width:3553;height:1905;visibility:visible;mso-wrap-style:square;v-text-anchor:top" o:spid="_x0000_s1028" fillcolor="#9cf"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"/>
              </v:group>
            </w:pict>
          </mc:Fallback>
        </mc:AlternateContent>
      </w:r>
    </w:p>
    <w:p xmlns:wp14="http://schemas.microsoft.com/office/word/2010/wordml" w:rsidRPr="00BC3EA3" w:rsidR="000D5333" w:rsidP="000D5333" w:rsidRDefault="000D5333" w14:paraId="5A39BBE3" wp14:textId="77777777"/>
    <w:p xmlns:wp14="http://schemas.microsoft.com/office/word/2010/wordml" w:rsidRPr="00BC3EA3" w:rsidR="000D5333" w:rsidP="000D5333" w:rsidRDefault="000D5333" w14:paraId="41C8F396" wp14:textId="77777777"/>
    <w:tbl>
      <w:tblPr>
        <w:tblpPr w:leftFromText="180" w:rightFromText="180" w:vertAnchor="page" w:horzAnchor="margin" w:tblpXSpec="center" w:tblpY="193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4"/>
        <w:gridCol w:w="3654"/>
      </w:tblGrid>
      <w:tr xmlns:wp14="http://schemas.microsoft.com/office/word/2010/wordml" w:rsidR="000D5333" w:rsidTr="001C139C" w14:paraId="1EB4C692" wp14:textId="77777777">
        <w:trPr>
          <w:trHeight w:val="504"/>
        </w:trPr>
        <w:tc>
          <w:tcPr>
            <w:tcW w:w="3654" w:type="dxa"/>
            <w:shd w:val="clear" w:color="auto" w:fill="FFFF99"/>
          </w:tcPr>
          <w:p w:rsidRPr="001C139C" w:rsidR="000D5333" w:rsidP="001C139C" w:rsidRDefault="000D5333" w14:paraId="6C116EDE" wp14:textId="77777777">
            <w:pPr>
              <w:rPr>
                <w:b/>
                <w:sz w:val="20"/>
                <w:szCs w:val="20"/>
              </w:rPr>
            </w:pPr>
            <w:r w:rsidRPr="001C139C">
              <w:rPr>
                <w:b/>
                <w:sz w:val="20"/>
                <w:szCs w:val="20"/>
              </w:rPr>
              <w:t>Employment</w:t>
            </w:r>
          </w:p>
          <w:p w:rsidRPr="001C139C" w:rsidR="000D5333" w:rsidP="001C139C" w:rsidRDefault="000D5333" w14:paraId="2C0ECB25" wp14:textId="77777777">
            <w:pPr>
              <w:numPr>
                <w:ilvl w:val="0"/>
                <w:numId w:val="21"/>
              </w:numPr>
              <w:tabs>
                <w:tab w:val="clear" w:pos="720"/>
                <w:tab w:val="num" w:pos="187"/>
              </w:tabs>
              <w:ind w:hanging="720"/>
              <w:rPr>
                <w:sz w:val="20"/>
                <w:szCs w:val="20"/>
              </w:rPr>
            </w:pPr>
            <w:r w:rsidRPr="001C139C">
              <w:rPr>
                <w:sz w:val="20"/>
                <w:szCs w:val="20"/>
              </w:rPr>
              <w:t>Access to Work support</w:t>
            </w:r>
          </w:p>
          <w:p w:rsidRPr="001C139C" w:rsidR="000D5333" w:rsidP="001C139C" w:rsidRDefault="000D5333" w14:paraId="79E13D43" wp14:textId="77777777">
            <w:pPr>
              <w:numPr>
                <w:ilvl w:val="0"/>
                <w:numId w:val="21"/>
              </w:numPr>
              <w:tabs>
                <w:tab w:val="clear" w:pos="720"/>
                <w:tab w:val="num" w:pos="187"/>
              </w:tabs>
              <w:ind w:hanging="720"/>
              <w:rPr>
                <w:sz w:val="20"/>
                <w:szCs w:val="20"/>
              </w:rPr>
            </w:pPr>
            <w:r w:rsidRPr="001C139C">
              <w:rPr>
                <w:sz w:val="20"/>
                <w:szCs w:val="20"/>
              </w:rPr>
              <w:t>Tax credits</w:t>
            </w:r>
          </w:p>
          <w:p w:rsidRPr="001C139C" w:rsidR="000D5333" w:rsidP="001C139C" w:rsidRDefault="000D5333" w14:paraId="7FD65F56" wp14:textId="77777777">
            <w:pPr>
              <w:numPr>
                <w:ilvl w:val="0"/>
                <w:numId w:val="21"/>
              </w:numPr>
              <w:tabs>
                <w:tab w:val="clear" w:pos="720"/>
                <w:tab w:val="num" w:pos="187"/>
              </w:tabs>
              <w:ind w:hanging="720"/>
              <w:rPr>
                <w:sz w:val="20"/>
                <w:szCs w:val="20"/>
              </w:rPr>
            </w:pPr>
            <w:r w:rsidRPr="001C139C">
              <w:rPr>
                <w:sz w:val="20"/>
                <w:szCs w:val="20"/>
              </w:rPr>
              <w:t>In-work training</w:t>
            </w:r>
          </w:p>
          <w:p w:rsidRPr="001C139C" w:rsidR="000D5333" w:rsidP="001C139C" w:rsidRDefault="000D5333" w14:paraId="2C22809A" wp14:textId="77777777">
            <w:pPr>
              <w:numPr>
                <w:ilvl w:val="0"/>
                <w:numId w:val="21"/>
              </w:numPr>
              <w:tabs>
                <w:tab w:val="clear" w:pos="720"/>
                <w:tab w:val="num" w:pos="187"/>
              </w:tabs>
              <w:ind w:hanging="720"/>
              <w:rPr>
                <w:sz w:val="20"/>
                <w:szCs w:val="20"/>
              </w:rPr>
            </w:pPr>
            <w:r w:rsidRPr="001C139C">
              <w:rPr>
                <w:sz w:val="20"/>
                <w:szCs w:val="20"/>
              </w:rPr>
              <w:t>In-work advocacy</w:t>
            </w:r>
          </w:p>
          <w:p w:rsidRPr="001C139C" w:rsidR="000D5333" w:rsidP="001C139C" w:rsidRDefault="000D5333" w14:paraId="72A3D3EC" wp14:textId="77777777">
            <w:pPr>
              <w:rPr>
                <w:b/>
                <w:sz w:val="20"/>
                <w:szCs w:val="20"/>
              </w:rPr>
            </w:pPr>
          </w:p>
        </w:tc>
        <w:tc>
          <w:tcPr>
            <w:tcW w:w="3654" w:type="dxa"/>
            <w:shd w:val="clear" w:color="auto" w:fill="99CCFF"/>
          </w:tcPr>
          <w:p w:rsidRPr="001C139C" w:rsidR="000D5333" w:rsidP="001C139C" w:rsidRDefault="000D5333" w14:paraId="47CF55F3" wp14:textId="77777777">
            <w:pPr>
              <w:rPr>
                <w:b/>
                <w:sz w:val="20"/>
                <w:szCs w:val="20"/>
              </w:rPr>
            </w:pPr>
            <w:r w:rsidRPr="001C139C">
              <w:rPr>
                <w:b/>
                <w:sz w:val="20"/>
                <w:szCs w:val="20"/>
              </w:rPr>
              <w:t>Self-employment</w:t>
            </w:r>
          </w:p>
          <w:p w:rsidRPr="001C139C" w:rsidR="000D5333" w:rsidP="001C139C" w:rsidRDefault="000D5333" w14:paraId="1820C183" wp14:textId="77777777">
            <w:pPr>
              <w:numPr>
                <w:ilvl w:val="0"/>
                <w:numId w:val="22"/>
              </w:numPr>
              <w:tabs>
                <w:tab w:val="clear" w:pos="720"/>
                <w:tab w:val="num" w:pos="273"/>
              </w:tabs>
              <w:ind w:left="273" w:hanging="273"/>
              <w:rPr>
                <w:b/>
                <w:sz w:val="20"/>
                <w:szCs w:val="20"/>
              </w:rPr>
            </w:pPr>
            <w:r w:rsidRPr="001C139C">
              <w:rPr>
                <w:sz w:val="20"/>
                <w:szCs w:val="20"/>
              </w:rPr>
              <w:t>Access To Work support</w:t>
            </w:r>
          </w:p>
          <w:p w:rsidRPr="001C139C" w:rsidR="000D5333" w:rsidP="001C139C" w:rsidRDefault="000D5333" w14:paraId="7B1565DB" wp14:textId="77777777">
            <w:pPr>
              <w:numPr>
                <w:ilvl w:val="0"/>
                <w:numId w:val="22"/>
              </w:numPr>
              <w:tabs>
                <w:tab w:val="clear" w:pos="720"/>
                <w:tab w:val="num" w:pos="273"/>
              </w:tabs>
              <w:ind w:left="273" w:hanging="273"/>
              <w:rPr>
                <w:b/>
                <w:sz w:val="20"/>
                <w:szCs w:val="20"/>
              </w:rPr>
            </w:pPr>
            <w:r w:rsidRPr="001C139C">
              <w:rPr>
                <w:sz w:val="20"/>
                <w:szCs w:val="20"/>
              </w:rPr>
              <w:t>Tax credits</w:t>
            </w:r>
          </w:p>
        </w:tc>
      </w:tr>
    </w:tbl>
    <w:p xmlns:wp14="http://schemas.microsoft.com/office/word/2010/wordml" w:rsidR="000D5333" w:rsidP="000D5333" w:rsidRDefault="007A4F9B" w14:paraId="7BE064C4" wp14:textId="77777777">
      <w:r w:rsidRPr="00003EB6">
        <w:rPr>
          <w:b/>
          <w:noProof/>
          <w:color w:val="0000FF"/>
          <w:lang w:val="en-US" w:eastAsia="en-US"/>
        </w:rPr>
        <mc:AlternateContent>
          <mc:Choice Requires="wps">
            <w:drawing>
              <wp:anchor xmlns:wp14="http://schemas.microsoft.com/office/word/2010/wordprocessingDrawing" distT="0" distB="0" distL="114300" distR="114300" simplePos="0" relativeHeight="251659776" behindDoc="0" locked="0" layoutInCell="1" allowOverlap="1" wp14:anchorId="47E47684" wp14:editId="7777777">
                <wp:simplePos x="0" y="0"/>
                <wp:positionH relativeFrom="column">
                  <wp:posOffset>712470</wp:posOffset>
                </wp:positionH>
                <wp:positionV relativeFrom="paragraph">
                  <wp:posOffset>131445</wp:posOffset>
                </wp:positionV>
                <wp:extent cx="1468755" cy="41402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3EB6" w:rsidR="000D5333" w:rsidP="000D5333" w:rsidRDefault="000D5333" w14:paraId="5B05DDA6" wp14:textId="77777777">
                            <w:pPr>
                              <w:jc w:val="center"/>
                              <w:rPr>
                                <w:color w:val="0000FF"/>
                                <w:sz w:val="20"/>
                                <w:szCs w:val="20"/>
                              </w:rPr>
                            </w:pPr>
                            <w:r>
                              <w:rPr>
                                <w:color w:val="0000FF"/>
                                <w:sz w:val="20"/>
                                <w:szCs w:val="20"/>
                              </w:rPr>
                              <w:t>Ongoing Success</w:t>
                            </w:r>
                          </w:p>
                          <w:p xmlns:wp14="http://schemas.microsoft.com/office/word/2010/wordml" w:rsidRPr="002E336F" w:rsidR="000D5333" w:rsidP="000D5333" w:rsidRDefault="000D5333" w14:paraId="0D0B940D"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4ED221">
              <v:shapetype id="_x0000_t202" coordsize="21600,21600" o:spt="202" path="m,l,21600r21600,l21600,xe">
                <v:stroke joinstyle="miter"/>
                <v:path gradientshapeok="t" o:connecttype="rect"/>
              </v:shapetype>
              <v:shape id="Text Box 7" style="position:absolute;margin-left:56.1pt;margin-top:10.35pt;width:115.65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">
                <v:textbox>
                  <w:txbxContent>
                    <w:p w:rsidRPr="00003EB6" w:rsidR="000D5333" w:rsidP="000D5333" w:rsidRDefault="000D5333" w14:paraId="3AECB8FC" wp14:textId="77777777">
                      <w:pPr>
                        <w:jc w:val="center"/>
                        <w:rPr>
                          <w:color w:val="0000FF"/>
                          <w:sz w:val="20"/>
                          <w:szCs w:val="20"/>
                        </w:rPr>
                      </w:pPr>
                      <w:r>
                        <w:rPr>
                          <w:color w:val="0000FF"/>
                          <w:sz w:val="20"/>
                          <w:szCs w:val="20"/>
                        </w:rPr>
                        <w:t>Ongoing Success</w:t>
                      </w:r>
                    </w:p>
                    <w:p w:rsidRPr="002E336F" w:rsidR="000D5333" w:rsidP="000D5333" w:rsidRDefault="000D5333" w14:paraId="0E27B00A" wp14:textId="77777777"/>
                  </w:txbxContent>
                </v:textbox>
                <w10:wrap type="square"/>
              </v:shape>
            </w:pict>
          </mc:Fallback>
        </mc:AlternateContent>
      </w:r>
    </w:p>
    <w:p xmlns:wp14="http://schemas.microsoft.com/office/word/2010/wordml" w:rsidRPr="00BC3EA3" w:rsidR="000D5333" w:rsidP="000D5333" w:rsidRDefault="000D5333" w14:paraId="60061E4C" wp14:textId="77777777">
      <w:pPr>
        <w:tabs>
          <w:tab w:val="left" w:pos="4580"/>
        </w:tabs>
      </w:pPr>
      <w:r>
        <w:tab/>
      </w:r>
    </w:p>
    <w:tbl>
      <w:tblPr>
        <w:tblpPr w:leftFromText="180" w:rightFromText="180" w:vertAnchor="text" w:horzAnchor="margin" w:tblpXSpec="center" w:tblpY="7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0"/>
        <w:gridCol w:w="2960"/>
        <w:gridCol w:w="2960"/>
      </w:tblGrid>
      <w:tr xmlns:wp14="http://schemas.microsoft.com/office/word/2010/wordml" w:rsidR="000D5333" w:rsidTr="001C139C" w14:paraId="0E576BAA" wp14:textId="77777777">
        <w:trPr>
          <w:trHeight w:val="1008"/>
        </w:trPr>
        <w:tc>
          <w:tcPr>
            <w:tcW w:w="2960" w:type="dxa"/>
            <w:shd w:val="clear" w:color="auto" w:fill="FFFF99"/>
          </w:tcPr>
          <w:p w:rsidRPr="001C139C" w:rsidR="000D5333" w:rsidP="001C139C" w:rsidRDefault="000D5333" w14:paraId="7DB42C30" wp14:textId="77777777">
            <w:pPr>
              <w:rPr>
                <w:b/>
                <w:sz w:val="20"/>
                <w:szCs w:val="20"/>
              </w:rPr>
            </w:pPr>
            <w:r w:rsidRPr="001C139C">
              <w:rPr>
                <w:b/>
                <w:sz w:val="20"/>
                <w:szCs w:val="20"/>
              </w:rPr>
              <w:t>Employment.</w:t>
            </w:r>
          </w:p>
          <w:p w:rsidRPr="001C139C" w:rsidR="000D5333" w:rsidP="001C139C" w:rsidRDefault="000D5333" w14:paraId="4B699A20" wp14:textId="77777777">
            <w:pPr>
              <w:numPr>
                <w:ilvl w:val="0"/>
                <w:numId w:val="18"/>
              </w:numPr>
              <w:tabs>
                <w:tab w:val="clear" w:pos="720"/>
                <w:tab w:val="num" w:pos="187"/>
              </w:tabs>
              <w:ind w:left="187" w:hanging="187"/>
              <w:rPr>
                <w:sz w:val="20"/>
                <w:szCs w:val="20"/>
              </w:rPr>
            </w:pPr>
            <w:r w:rsidRPr="001C139C">
              <w:rPr>
                <w:sz w:val="20"/>
                <w:szCs w:val="20"/>
              </w:rPr>
              <w:t>Gaining a job</w:t>
            </w:r>
          </w:p>
          <w:p w:rsidRPr="001C139C" w:rsidR="000D5333" w:rsidP="001C139C" w:rsidRDefault="000D5333" w14:paraId="53BDEA38" wp14:textId="77777777">
            <w:pPr>
              <w:numPr>
                <w:ilvl w:val="0"/>
                <w:numId w:val="18"/>
              </w:numPr>
              <w:tabs>
                <w:tab w:val="clear" w:pos="720"/>
                <w:tab w:val="num" w:pos="187"/>
              </w:tabs>
              <w:ind w:left="187" w:hanging="187"/>
              <w:rPr>
                <w:sz w:val="20"/>
                <w:szCs w:val="20"/>
              </w:rPr>
            </w:pPr>
            <w:r w:rsidRPr="001C139C">
              <w:rPr>
                <w:sz w:val="20"/>
                <w:szCs w:val="20"/>
              </w:rPr>
              <w:t>Doing “permitted” work</w:t>
            </w:r>
          </w:p>
          <w:p w:rsidRPr="001C139C" w:rsidR="000D5333" w:rsidP="001C139C" w:rsidRDefault="000D5333" w14:paraId="39A25885" wp14:textId="77777777">
            <w:pPr>
              <w:numPr>
                <w:ilvl w:val="0"/>
                <w:numId w:val="18"/>
              </w:numPr>
              <w:tabs>
                <w:tab w:val="clear" w:pos="720"/>
                <w:tab w:val="num" w:pos="187"/>
              </w:tabs>
              <w:ind w:left="187" w:hanging="187"/>
              <w:rPr>
                <w:sz w:val="20"/>
                <w:szCs w:val="20"/>
              </w:rPr>
            </w:pPr>
            <w:r w:rsidRPr="001C139C">
              <w:rPr>
                <w:sz w:val="20"/>
                <w:szCs w:val="20"/>
              </w:rPr>
              <w:t>Doing voluntary work</w:t>
            </w:r>
          </w:p>
        </w:tc>
        <w:tc>
          <w:tcPr>
            <w:tcW w:w="2960" w:type="dxa"/>
            <w:shd w:val="clear" w:color="auto" w:fill="CCFFCC"/>
          </w:tcPr>
          <w:p w:rsidRPr="001C139C" w:rsidR="000D5333" w:rsidP="001C139C" w:rsidRDefault="000D5333" w14:paraId="721E32CD" wp14:textId="77777777">
            <w:pPr>
              <w:rPr>
                <w:b/>
                <w:sz w:val="20"/>
                <w:szCs w:val="20"/>
              </w:rPr>
            </w:pPr>
            <w:r w:rsidRPr="001C139C">
              <w:rPr>
                <w:b/>
                <w:sz w:val="20"/>
                <w:szCs w:val="20"/>
              </w:rPr>
              <w:t>Training.</w:t>
            </w:r>
          </w:p>
          <w:p w:rsidRPr="001C139C" w:rsidR="000D5333" w:rsidP="001C139C" w:rsidRDefault="000D5333" w14:paraId="7DBB2165" wp14:textId="77777777">
            <w:pPr>
              <w:numPr>
                <w:ilvl w:val="0"/>
                <w:numId w:val="19"/>
              </w:numPr>
              <w:tabs>
                <w:tab w:val="clear" w:pos="720"/>
                <w:tab w:val="num" w:pos="219"/>
              </w:tabs>
              <w:ind w:left="219" w:hanging="219"/>
              <w:rPr>
                <w:sz w:val="20"/>
                <w:szCs w:val="20"/>
              </w:rPr>
            </w:pPr>
            <w:r w:rsidRPr="001C139C">
              <w:rPr>
                <w:sz w:val="20"/>
                <w:szCs w:val="20"/>
              </w:rPr>
              <w:t>Completing a course</w:t>
            </w:r>
          </w:p>
          <w:p w:rsidRPr="001C139C" w:rsidR="000D5333" w:rsidP="001C139C" w:rsidRDefault="000D5333" w14:paraId="270BE0FF" wp14:textId="77777777">
            <w:pPr>
              <w:numPr>
                <w:ilvl w:val="0"/>
                <w:numId w:val="19"/>
              </w:numPr>
              <w:tabs>
                <w:tab w:val="clear" w:pos="720"/>
                <w:tab w:val="num" w:pos="219"/>
              </w:tabs>
              <w:ind w:left="219" w:hanging="219"/>
              <w:rPr>
                <w:sz w:val="20"/>
                <w:szCs w:val="20"/>
              </w:rPr>
            </w:pPr>
            <w:r w:rsidRPr="001C139C">
              <w:rPr>
                <w:sz w:val="20"/>
                <w:szCs w:val="20"/>
              </w:rPr>
              <w:t>Gaining a qualification</w:t>
            </w:r>
          </w:p>
          <w:p w:rsidRPr="001C139C" w:rsidR="000D5333" w:rsidP="001C139C" w:rsidRDefault="000D5333" w14:paraId="6E7A8E53" wp14:textId="77777777">
            <w:pPr>
              <w:numPr>
                <w:ilvl w:val="0"/>
                <w:numId w:val="19"/>
              </w:numPr>
              <w:tabs>
                <w:tab w:val="clear" w:pos="720"/>
                <w:tab w:val="num" w:pos="219"/>
              </w:tabs>
              <w:ind w:left="219" w:hanging="219"/>
              <w:rPr>
                <w:sz w:val="20"/>
                <w:szCs w:val="20"/>
              </w:rPr>
            </w:pPr>
            <w:r w:rsidRPr="001C139C">
              <w:rPr>
                <w:sz w:val="20"/>
                <w:szCs w:val="20"/>
              </w:rPr>
              <w:t>Becoming job ready</w:t>
            </w:r>
          </w:p>
        </w:tc>
        <w:tc>
          <w:tcPr>
            <w:tcW w:w="2960" w:type="dxa"/>
            <w:shd w:val="clear" w:color="auto" w:fill="99CCFF"/>
          </w:tcPr>
          <w:p w:rsidRPr="001C139C" w:rsidR="000D5333" w:rsidP="001C139C" w:rsidRDefault="000D5333" w14:paraId="2BB9D2A5" wp14:textId="77777777">
            <w:pPr>
              <w:rPr>
                <w:b/>
                <w:sz w:val="20"/>
                <w:szCs w:val="20"/>
              </w:rPr>
            </w:pPr>
            <w:r w:rsidRPr="001C139C">
              <w:rPr>
                <w:b/>
                <w:sz w:val="20"/>
                <w:szCs w:val="20"/>
              </w:rPr>
              <w:t>Self-employment.</w:t>
            </w:r>
          </w:p>
          <w:p w:rsidRPr="001C139C" w:rsidR="000D5333" w:rsidP="001C139C" w:rsidRDefault="000D5333" w14:paraId="64D0A76E" wp14:textId="77777777">
            <w:pPr>
              <w:numPr>
                <w:ilvl w:val="0"/>
                <w:numId w:val="20"/>
              </w:numPr>
              <w:tabs>
                <w:tab w:val="clear" w:pos="720"/>
                <w:tab w:val="num" w:pos="251"/>
              </w:tabs>
              <w:ind w:left="251" w:hanging="251"/>
              <w:rPr>
                <w:sz w:val="20"/>
                <w:szCs w:val="20"/>
              </w:rPr>
            </w:pPr>
            <w:r w:rsidRPr="001C139C">
              <w:rPr>
                <w:sz w:val="20"/>
                <w:szCs w:val="20"/>
              </w:rPr>
              <w:t>Starting trading</w:t>
            </w:r>
          </w:p>
          <w:p w:rsidRPr="001C139C" w:rsidR="000D5333" w:rsidP="001C139C" w:rsidRDefault="000D5333" w14:paraId="44EAFD9C" wp14:textId="77777777">
            <w:pPr>
              <w:rPr>
                <w:sz w:val="20"/>
                <w:szCs w:val="20"/>
              </w:rPr>
            </w:pPr>
          </w:p>
        </w:tc>
      </w:tr>
    </w:tbl>
    <w:p xmlns:wp14="http://schemas.microsoft.com/office/word/2010/wordml" w:rsidRPr="001C139C" w:rsidR="001C139C" w:rsidP="001C139C" w:rsidRDefault="001C139C" w14:paraId="4B94D5A5" wp14:textId="77777777">
      <w:pPr>
        <w:rPr>
          <w:vanish/>
        </w:rPr>
      </w:pPr>
    </w:p>
    <w:tbl>
      <w:tblPr>
        <w:tblpPr w:leftFromText="180" w:rightFromText="180" w:vertAnchor="page" w:horzAnchor="margin" w:tblpXSpec="center" w:tblpY="43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0"/>
        <w:gridCol w:w="2580"/>
        <w:gridCol w:w="2580"/>
        <w:gridCol w:w="2580"/>
      </w:tblGrid>
      <w:tr xmlns:wp14="http://schemas.microsoft.com/office/word/2010/wordml" w:rsidR="000D5333" w:rsidTr="001C139C" w14:paraId="0FB2408B" wp14:textId="77777777">
        <w:trPr>
          <w:trHeight w:val="1634"/>
        </w:trPr>
        <w:tc>
          <w:tcPr>
            <w:tcW w:w="2580" w:type="dxa"/>
            <w:shd w:val="clear" w:color="auto" w:fill="FFFF99"/>
          </w:tcPr>
          <w:p w:rsidRPr="001C139C" w:rsidR="000D5333" w:rsidP="001C139C" w:rsidRDefault="000D5333" w14:paraId="4EE52C9D" wp14:textId="77777777">
            <w:pPr>
              <w:rPr>
                <w:b/>
                <w:sz w:val="20"/>
                <w:szCs w:val="20"/>
              </w:rPr>
            </w:pPr>
            <w:r w:rsidRPr="001C139C">
              <w:rPr>
                <w:b/>
                <w:sz w:val="20"/>
                <w:szCs w:val="20"/>
              </w:rPr>
              <w:t>Employment.</w:t>
            </w:r>
          </w:p>
          <w:p w:rsidRPr="001C139C" w:rsidR="000D5333" w:rsidP="001C139C" w:rsidRDefault="000D5333" w14:paraId="53123A5B" wp14:textId="77777777">
            <w:pPr>
              <w:numPr>
                <w:ilvl w:val="0"/>
                <w:numId w:val="15"/>
              </w:numPr>
              <w:tabs>
                <w:tab w:val="clear" w:pos="720"/>
                <w:tab w:val="num" w:pos="187"/>
              </w:tabs>
              <w:ind w:left="187" w:hanging="187"/>
              <w:rPr>
                <w:sz w:val="20"/>
                <w:szCs w:val="20"/>
              </w:rPr>
            </w:pPr>
            <w:r w:rsidRPr="001C139C">
              <w:rPr>
                <w:sz w:val="20"/>
                <w:szCs w:val="20"/>
              </w:rPr>
              <w:t>Finding vacancies</w:t>
            </w:r>
          </w:p>
          <w:p w:rsidRPr="001C139C" w:rsidR="000D5333" w:rsidP="001C139C" w:rsidRDefault="000D5333" w14:paraId="2F4FAA0E" wp14:textId="77777777">
            <w:pPr>
              <w:numPr>
                <w:ilvl w:val="0"/>
                <w:numId w:val="15"/>
              </w:numPr>
              <w:tabs>
                <w:tab w:val="clear" w:pos="720"/>
                <w:tab w:val="num" w:pos="187"/>
              </w:tabs>
              <w:ind w:left="187" w:hanging="187"/>
              <w:rPr>
                <w:sz w:val="20"/>
                <w:szCs w:val="20"/>
              </w:rPr>
            </w:pPr>
            <w:r w:rsidRPr="001C139C">
              <w:rPr>
                <w:sz w:val="20"/>
                <w:szCs w:val="20"/>
              </w:rPr>
              <w:t>Understanding job specifications</w:t>
            </w:r>
          </w:p>
          <w:p w:rsidRPr="001C139C" w:rsidR="000D5333" w:rsidP="001C139C" w:rsidRDefault="000D5333" w14:paraId="552C84A2" wp14:textId="77777777">
            <w:pPr>
              <w:numPr>
                <w:ilvl w:val="0"/>
                <w:numId w:val="15"/>
              </w:numPr>
              <w:tabs>
                <w:tab w:val="clear" w:pos="720"/>
                <w:tab w:val="num" w:pos="187"/>
              </w:tabs>
              <w:ind w:left="187" w:hanging="187"/>
              <w:rPr>
                <w:sz w:val="20"/>
                <w:szCs w:val="20"/>
              </w:rPr>
            </w:pPr>
            <w:r w:rsidRPr="001C139C">
              <w:rPr>
                <w:sz w:val="20"/>
                <w:szCs w:val="20"/>
              </w:rPr>
              <w:t>Researching employers</w:t>
            </w:r>
          </w:p>
          <w:p w:rsidRPr="001C139C" w:rsidR="000D5333" w:rsidP="001C139C" w:rsidRDefault="000D5333" w14:paraId="0F14AD0F" wp14:textId="77777777">
            <w:pPr>
              <w:numPr>
                <w:ilvl w:val="0"/>
                <w:numId w:val="15"/>
              </w:numPr>
              <w:tabs>
                <w:tab w:val="clear" w:pos="720"/>
                <w:tab w:val="num" w:pos="187"/>
              </w:tabs>
              <w:ind w:left="187" w:hanging="187"/>
              <w:rPr>
                <w:sz w:val="20"/>
                <w:szCs w:val="20"/>
              </w:rPr>
            </w:pPr>
            <w:r w:rsidRPr="001C139C">
              <w:rPr>
                <w:sz w:val="20"/>
                <w:szCs w:val="20"/>
              </w:rPr>
              <w:t>Applying for jobs</w:t>
            </w:r>
          </w:p>
          <w:p w:rsidRPr="001C139C" w:rsidR="000D5333" w:rsidP="001C139C" w:rsidRDefault="000D5333" w14:paraId="111F00AF" wp14:textId="77777777">
            <w:pPr>
              <w:numPr>
                <w:ilvl w:val="0"/>
                <w:numId w:val="15"/>
              </w:numPr>
              <w:tabs>
                <w:tab w:val="clear" w:pos="720"/>
                <w:tab w:val="num" w:pos="187"/>
              </w:tabs>
              <w:ind w:left="187" w:hanging="187"/>
              <w:rPr>
                <w:sz w:val="20"/>
                <w:szCs w:val="20"/>
              </w:rPr>
            </w:pPr>
            <w:r w:rsidRPr="001C139C">
              <w:rPr>
                <w:sz w:val="20"/>
                <w:szCs w:val="20"/>
              </w:rPr>
              <w:t>Job grants</w:t>
            </w:r>
          </w:p>
        </w:tc>
        <w:tc>
          <w:tcPr>
            <w:tcW w:w="2580" w:type="dxa"/>
            <w:shd w:val="clear" w:color="auto" w:fill="CCFFCC"/>
          </w:tcPr>
          <w:p w:rsidRPr="001C139C" w:rsidR="000D5333" w:rsidP="001C139C" w:rsidRDefault="000D5333" w14:paraId="555E0907" wp14:textId="77777777">
            <w:pPr>
              <w:rPr>
                <w:b/>
                <w:sz w:val="20"/>
                <w:szCs w:val="20"/>
              </w:rPr>
            </w:pPr>
            <w:r w:rsidRPr="001C139C">
              <w:rPr>
                <w:b/>
                <w:sz w:val="20"/>
                <w:szCs w:val="20"/>
              </w:rPr>
              <w:t>Training.</w:t>
            </w:r>
          </w:p>
          <w:p w:rsidRPr="001C139C" w:rsidR="000D5333" w:rsidP="001C139C" w:rsidRDefault="000D5333" w14:paraId="1018DD81" wp14:textId="77777777">
            <w:pPr>
              <w:numPr>
                <w:ilvl w:val="0"/>
                <w:numId w:val="16"/>
              </w:numPr>
              <w:tabs>
                <w:tab w:val="clear" w:pos="720"/>
                <w:tab w:val="num" w:pos="225"/>
              </w:tabs>
              <w:ind w:left="225" w:hanging="225"/>
              <w:rPr>
                <w:sz w:val="20"/>
                <w:szCs w:val="20"/>
              </w:rPr>
            </w:pPr>
            <w:r w:rsidRPr="001C139C">
              <w:rPr>
                <w:sz w:val="20"/>
                <w:szCs w:val="20"/>
              </w:rPr>
              <w:t>Applying for courses</w:t>
            </w:r>
          </w:p>
          <w:p w:rsidRPr="001C139C" w:rsidR="000D5333" w:rsidP="001C139C" w:rsidRDefault="000D5333" w14:paraId="01600305" wp14:textId="77777777">
            <w:pPr>
              <w:numPr>
                <w:ilvl w:val="0"/>
                <w:numId w:val="16"/>
              </w:numPr>
              <w:tabs>
                <w:tab w:val="clear" w:pos="720"/>
                <w:tab w:val="num" w:pos="225"/>
              </w:tabs>
              <w:ind w:left="225" w:hanging="225"/>
              <w:rPr>
                <w:sz w:val="20"/>
                <w:szCs w:val="20"/>
              </w:rPr>
            </w:pPr>
            <w:r w:rsidRPr="001C139C">
              <w:rPr>
                <w:sz w:val="20"/>
                <w:szCs w:val="20"/>
              </w:rPr>
              <w:t>Training grants</w:t>
            </w:r>
          </w:p>
        </w:tc>
        <w:tc>
          <w:tcPr>
            <w:tcW w:w="2580" w:type="dxa"/>
            <w:shd w:val="clear" w:color="auto" w:fill="FF99CC"/>
          </w:tcPr>
          <w:p w:rsidRPr="001C139C" w:rsidR="000D5333" w:rsidP="001C139C" w:rsidRDefault="000D5333" w14:paraId="53E688E4" wp14:textId="77777777">
            <w:pPr>
              <w:rPr>
                <w:b/>
                <w:sz w:val="20"/>
                <w:szCs w:val="20"/>
              </w:rPr>
            </w:pPr>
            <w:r w:rsidRPr="001C139C">
              <w:rPr>
                <w:b/>
                <w:sz w:val="20"/>
                <w:szCs w:val="20"/>
              </w:rPr>
              <w:t>Building aspirations</w:t>
            </w:r>
          </w:p>
          <w:p w:rsidRPr="001C139C" w:rsidR="000D5333" w:rsidP="001C139C" w:rsidRDefault="000D5333" w14:paraId="35CE19B1" wp14:textId="77777777">
            <w:pPr>
              <w:numPr>
                <w:ilvl w:val="0"/>
                <w:numId w:val="10"/>
              </w:numPr>
              <w:tabs>
                <w:tab w:val="clear" w:pos="720"/>
                <w:tab w:val="num" w:pos="174"/>
              </w:tabs>
              <w:ind w:left="174" w:hanging="174"/>
              <w:rPr>
                <w:sz w:val="20"/>
                <w:szCs w:val="20"/>
              </w:rPr>
            </w:pPr>
            <w:r w:rsidRPr="001C139C">
              <w:rPr>
                <w:sz w:val="20"/>
                <w:szCs w:val="20"/>
              </w:rPr>
              <w:t>Life disadvantages of not working</w:t>
            </w:r>
          </w:p>
          <w:p w:rsidRPr="001C139C" w:rsidR="000D5333" w:rsidP="001C139C" w:rsidRDefault="000D5333" w14:paraId="2B6DA75F" wp14:textId="77777777">
            <w:pPr>
              <w:numPr>
                <w:ilvl w:val="0"/>
                <w:numId w:val="10"/>
              </w:numPr>
              <w:tabs>
                <w:tab w:val="clear" w:pos="720"/>
                <w:tab w:val="num" w:pos="174"/>
              </w:tabs>
              <w:ind w:left="174" w:hanging="174"/>
              <w:rPr>
                <w:sz w:val="20"/>
                <w:szCs w:val="20"/>
              </w:rPr>
            </w:pPr>
            <w:r w:rsidRPr="001C139C">
              <w:rPr>
                <w:sz w:val="20"/>
                <w:szCs w:val="20"/>
              </w:rPr>
              <w:t>Increased self esteem</w:t>
            </w:r>
          </w:p>
          <w:p w:rsidRPr="001C139C" w:rsidR="000D5333" w:rsidP="001C139C" w:rsidRDefault="000D5333" w14:paraId="13E70162" wp14:textId="77777777">
            <w:pPr>
              <w:numPr>
                <w:ilvl w:val="0"/>
                <w:numId w:val="10"/>
              </w:numPr>
              <w:tabs>
                <w:tab w:val="clear" w:pos="720"/>
                <w:tab w:val="num" w:pos="174"/>
              </w:tabs>
              <w:ind w:left="174" w:hanging="174"/>
              <w:rPr>
                <w:sz w:val="20"/>
                <w:szCs w:val="20"/>
              </w:rPr>
            </w:pPr>
            <w:r w:rsidRPr="001C139C">
              <w:rPr>
                <w:sz w:val="20"/>
                <w:szCs w:val="20"/>
              </w:rPr>
              <w:t>Increased aspirations and confidence</w:t>
            </w:r>
          </w:p>
          <w:p w:rsidRPr="001C139C" w:rsidR="000D5333" w:rsidP="001C139C" w:rsidRDefault="000D5333" w14:paraId="3DEEC669" wp14:textId="77777777">
            <w:pPr>
              <w:rPr>
                <w:sz w:val="20"/>
                <w:szCs w:val="20"/>
              </w:rPr>
            </w:pPr>
          </w:p>
        </w:tc>
        <w:tc>
          <w:tcPr>
            <w:tcW w:w="2580" w:type="dxa"/>
            <w:shd w:val="clear" w:color="auto" w:fill="99CCFF"/>
          </w:tcPr>
          <w:p w:rsidRPr="001C139C" w:rsidR="000D5333" w:rsidP="001C139C" w:rsidRDefault="000D5333" w14:paraId="46202F79" wp14:textId="77777777">
            <w:pPr>
              <w:rPr>
                <w:b/>
                <w:sz w:val="20"/>
                <w:szCs w:val="20"/>
              </w:rPr>
            </w:pPr>
            <w:r w:rsidRPr="001C139C">
              <w:rPr>
                <w:b/>
                <w:sz w:val="20"/>
                <w:szCs w:val="20"/>
              </w:rPr>
              <w:t>Self-employment.</w:t>
            </w:r>
          </w:p>
          <w:p w:rsidRPr="001C139C" w:rsidR="000D5333" w:rsidP="001C139C" w:rsidRDefault="000D5333" w14:paraId="3BD9341F" wp14:textId="77777777">
            <w:pPr>
              <w:numPr>
                <w:ilvl w:val="0"/>
                <w:numId w:val="17"/>
              </w:numPr>
              <w:tabs>
                <w:tab w:val="clear" w:pos="720"/>
                <w:tab w:val="num" w:pos="114"/>
              </w:tabs>
              <w:ind w:left="114" w:hanging="114"/>
              <w:rPr>
                <w:sz w:val="20"/>
                <w:szCs w:val="20"/>
              </w:rPr>
            </w:pPr>
            <w:r w:rsidRPr="001C139C">
              <w:rPr>
                <w:sz w:val="20"/>
                <w:szCs w:val="20"/>
              </w:rPr>
              <w:t>Business plans</w:t>
            </w:r>
          </w:p>
          <w:p w:rsidRPr="001C139C" w:rsidR="000D5333" w:rsidP="001C139C" w:rsidRDefault="000D5333" w14:paraId="638DB147" wp14:textId="77777777">
            <w:pPr>
              <w:numPr>
                <w:ilvl w:val="0"/>
                <w:numId w:val="17"/>
              </w:numPr>
              <w:tabs>
                <w:tab w:val="clear" w:pos="720"/>
                <w:tab w:val="num" w:pos="114"/>
              </w:tabs>
              <w:ind w:left="114" w:hanging="114"/>
              <w:rPr>
                <w:sz w:val="20"/>
                <w:szCs w:val="20"/>
              </w:rPr>
            </w:pPr>
            <w:r w:rsidRPr="001C139C">
              <w:rPr>
                <w:sz w:val="20"/>
                <w:szCs w:val="20"/>
              </w:rPr>
              <w:t>Cash-flow forecasts</w:t>
            </w:r>
          </w:p>
          <w:p w:rsidRPr="001C139C" w:rsidR="000D5333" w:rsidP="001C139C" w:rsidRDefault="000D5333" w14:paraId="3BD93EB0" wp14:textId="77777777">
            <w:pPr>
              <w:numPr>
                <w:ilvl w:val="0"/>
                <w:numId w:val="17"/>
              </w:numPr>
              <w:tabs>
                <w:tab w:val="clear" w:pos="720"/>
                <w:tab w:val="num" w:pos="114"/>
              </w:tabs>
              <w:ind w:left="114" w:hanging="114"/>
              <w:rPr>
                <w:sz w:val="20"/>
                <w:szCs w:val="20"/>
              </w:rPr>
            </w:pPr>
            <w:r w:rsidRPr="001C139C">
              <w:rPr>
                <w:sz w:val="20"/>
                <w:szCs w:val="20"/>
              </w:rPr>
              <w:t>Legal requirements</w:t>
            </w:r>
          </w:p>
          <w:p w:rsidRPr="001C139C" w:rsidR="000D5333" w:rsidP="001C139C" w:rsidRDefault="000D5333" w14:paraId="3078A921" wp14:textId="77777777">
            <w:pPr>
              <w:numPr>
                <w:ilvl w:val="0"/>
                <w:numId w:val="17"/>
              </w:numPr>
              <w:tabs>
                <w:tab w:val="clear" w:pos="720"/>
                <w:tab w:val="num" w:pos="114"/>
              </w:tabs>
              <w:ind w:left="114" w:hanging="114"/>
              <w:rPr>
                <w:sz w:val="20"/>
                <w:szCs w:val="20"/>
              </w:rPr>
            </w:pPr>
            <w:r w:rsidRPr="001C139C">
              <w:rPr>
                <w:sz w:val="20"/>
                <w:szCs w:val="20"/>
              </w:rPr>
              <w:t>Marketing</w:t>
            </w:r>
          </w:p>
          <w:p w:rsidRPr="001C139C" w:rsidR="000D5333" w:rsidP="001C139C" w:rsidRDefault="000D5333" w14:paraId="41A5278B" wp14:textId="77777777">
            <w:pPr>
              <w:numPr>
                <w:ilvl w:val="0"/>
                <w:numId w:val="17"/>
              </w:numPr>
              <w:tabs>
                <w:tab w:val="clear" w:pos="720"/>
                <w:tab w:val="num" w:pos="114"/>
              </w:tabs>
              <w:ind w:left="114" w:hanging="114"/>
              <w:rPr>
                <w:sz w:val="20"/>
                <w:szCs w:val="20"/>
              </w:rPr>
            </w:pPr>
            <w:r w:rsidRPr="001C139C">
              <w:rPr>
                <w:sz w:val="20"/>
                <w:szCs w:val="20"/>
              </w:rPr>
              <w:t>Business grants/loans</w:t>
            </w:r>
          </w:p>
        </w:tc>
      </w:tr>
    </w:tbl>
    <w:p xmlns:wp14="http://schemas.microsoft.com/office/word/2010/wordml" w:rsidRPr="001C139C" w:rsidR="001C139C" w:rsidP="001C139C" w:rsidRDefault="001C139C" w14:paraId="3656B9AB" wp14:textId="77777777">
      <w:pPr>
        <w:rPr>
          <w:vanish/>
        </w:rPr>
      </w:pPr>
    </w:p>
    <w:tbl>
      <w:tblPr>
        <w:tblpPr w:leftFromText="180" w:rightFromText="180" w:vertAnchor="page" w:horzAnchor="margin" w:tblpXSpec="center" w:tblpY="612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06"/>
        <w:gridCol w:w="3006"/>
        <w:gridCol w:w="3006"/>
        <w:gridCol w:w="3006"/>
      </w:tblGrid>
      <w:tr xmlns:wp14="http://schemas.microsoft.com/office/word/2010/wordml" w:rsidR="000D5333" w:rsidTr="001C139C" w14:paraId="57B75901" wp14:textId="77777777">
        <w:trPr>
          <w:trHeight w:val="1389"/>
        </w:trPr>
        <w:tc>
          <w:tcPr>
            <w:tcW w:w="3006" w:type="dxa"/>
            <w:shd w:val="clear" w:color="auto" w:fill="FFFF99"/>
          </w:tcPr>
          <w:p w:rsidRPr="001C139C" w:rsidR="000D5333" w:rsidP="001C139C" w:rsidRDefault="000D5333" w14:paraId="0B9B3F1B" wp14:textId="77777777">
            <w:pPr>
              <w:rPr>
                <w:b/>
                <w:sz w:val="20"/>
                <w:szCs w:val="20"/>
              </w:rPr>
            </w:pPr>
            <w:r w:rsidRPr="001C139C">
              <w:rPr>
                <w:b/>
                <w:sz w:val="20"/>
                <w:szCs w:val="20"/>
              </w:rPr>
              <w:t>Employment</w:t>
            </w:r>
          </w:p>
          <w:p w:rsidRPr="001C139C" w:rsidR="000D5333" w:rsidP="001C139C" w:rsidRDefault="000D5333" w14:paraId="53B50A96" wp14:textId="77777777">
            <w:pPr>
              <w:numPr>
                <w:ilvl w:val="0"/>
                <w:numId w:val="12"/>
              </w:numPr>
              <w:tabs>
                <w:tab w:val="clear" w:pos="720"/>
                <w:tab w:val="num" w:pos="187"/>
              </w:tabs>
              <w:ind w:hanging="720"/>
              <w:rPr>
                <w:sz w:val="20"/>
                <w:szCs w:val="20"/>
              </w:rPr>
            </w:pPr>
            <w:r w:rsidRPr="001C139C">
              <w:rPr>
                <w:sz w:val="20"/>
                <w:szCs w:val="20"/>
              </w:rPr>
              <w:t>CV writing</w:t>
            </w:r>
          </w:p>
          <w:p w:rsidRPr="001C139C" w:rsidR="000D5333" w:rsidP="001C139C" w:rsidRDefault="000D5333" w14:paraId="4FBD7CA2" wp14:textId="77777777">
            <w:pPr>
              <w:numPr>
                <w:ilvl w:val="0"/>
                <w:numId w:val="12"/>
              </w:numPr>
              <w:tabs>
                <w:tab w:val="clear" w:pos="720"/>
                <w:tab w:val="num" w:pos="187"/>
              </w:tabs>
              <w:ind w:hanging="720"/>
              <w:rPr>
                <w:sz w:val="20"/>
                <w:szCs w:val="20"/>
              </w:rPr>
            </w:pPr>
            <w:r w:rsidRPr="001C139C">
              <w:rPr>
                <w:sz w:val="20"/>
                <w:szCs w:val="20"/>
              </w:rPr>
              <w:t>Speculative letter writing</w:t>
            </w:r>
          </w:p>
          <w:p w:rsidRPr="001C139C" w:rsidR="000D5333" w:rsidP="001C139C" w:rsidRDefault="000D5333" w14:paraId="1979FF65" wp14:textId="77777777">
            <w:pPr>
              <w:numPr>
                <w:ilvl w:val="0"/>
                <w:numId w:val="12"/>
              </w:numPr>
              <w:tabs>
                <w:tab w:val="clear" w:pos="720"/>
                <w:tab w:val="num" w:pos="187"/>
              </w:tabs>
              <w:ind w:hanging="720"/>
              <w:rPr>
                <w:sz w:val="20"/>
                <w:szCs w:val="20"/>
              </w:rPr>
            </w:pPr>
            <w:r w:rsidRPr="001C139C">
              <w:rPr>
                <w:sz w:val="20"/>
                <w:szCs w:val="20"/>
              </w:rPr>
              <w:t>Work experience</w:t>
            </w:r>
          </w:p>
        </w:tc>
        <w:tc>
          <w:tcPr>
            <w:tcW w:w="3006" w:type="dxa"/>
            <w:shd w:val="clear" w:color="auto" w:fill="CCFFCC"/>
          </w:tcPr>
          <w:p w:rsidRPr="001C139C" w:rsidR="000D5333" w:rsidP="001C139C" w:rsidRDefault="000D5333" w14:paraId="6BA0B493" wp14:textId="77777777">
            <w:pPr>
              <w:rPr>
                <w:b/>
                <w:sz w:val="20"/>
                <w:szCs w:val="20"/>
              </w:rPr>
            </w:pPr>
            <w:r w:rsidRPr="001C139C">
              <w:rPr>
                <w:b/>
                <w:sz w:val="20"/>
                <w:szCs w:val="20"/>
              </w:rPr>
              <w:t>Training</w:t>
            </w:r>
          </w:p>
          <w:p w:rsidRPr="001C139C" w:rsidR="000D5333" w:rsidP="001C139C" w:rsidRDefault="000D5333" w14:paraId="0BCECBB6" wp14:textId="77777777">
            <w:pPr>
              <w:numPr>
                <w:ilvl w:val="0"/>
                <w:numId w:val="13"/>
              </w:numPr>
              <w:tabs>
                <w:tab w:val="clear" w:pos="720"/>
                <w:tab w:val="num" w:pos="173"/>
              </w:tabs>
              <w:ind w:hanging="720"/>
              <w:rPr>
                <w:sz w:val="20"/>
                <w:szCs w:val="20"/>
              </w:rPr>
            </w:pPr>
            <w:r w:rsidRPr="001C139C">
              <w:rPr>
                <w:sz w:val="20"/>
                <w:szCs w:val="20"/>
              </w:rPr>
              <w:t>Finding courses</w:t>
            </w:r>
          </w:p>
          <w:p w:rsidRPr="001C139C" w:rsidR="000D5333" w:rsidP="001C139C" w:rsidRDefault="000D5333" w14:paraId="60F5A652" wp14:textId="77777777">
            <w:pPr>
              <w:numPr>
                <w:ilvl w:val="0"/>
                <w:numId w:val="13"/>
              </w:numPr>
              <w:tabs>
                <w:tab w:val="clear" w:pos="720"/>
                <w:tab w:val="num" w:pos="173"/>
              </w:tabs>
              <w:ind w:hanging="720"/>
              <w:rPr>
                <w:sz w:val="20"/>
                <w:szCs w:val="20"/>
              </w:rPr>
            </w:pPr>
            <w:r w:rsidRPr="001C139C">
              <w:rPr>
                <w:sz w:val="20"/>
                <w:szCs w:val="20"/>
              </w:rPr>
              <w:t>Finding providers</w:t>
            </w:r>
          </w:p>
          <w:p w:rsidRPr="001C139C" w:rsidR="000D5333" w:rsidP="001C139C" w:rsidRDefault="000D5333" w14:paraId="45FB0818" wp14:textId="77777777">
            <w:pPr>
              <w:rPr>
                <w:sz w:val="20"/>
                <w:szCs w:val="20"/>
              </w:rPr>
            </w:pPr>
          </w:p>
        </w:tc>
        <w:tc>
          <w:tcPr>
            <w:tcW w:w="3006" w:type="dxa"/>
            <w:shd w:val="clear" w:color="auto" w:fill="FF99CC"/>
          </w:tcPr>
          <w:p w:rsidRPr="001C139C" w:rsidR="000D5333" w:rsidP="001C139C" w:rsidRDefault="000D5333" w14:paraId="49DB9765" wp14:textId="77777777">
            <w:pPr>
              <w:rPr>
                <w:b/>
                <w:sz w:val="20"/>
                <w:szCs w:val="20"/>
              </w:rPr>
            </w:pPr>
            <w:r w:rsidRPr="001C139C">
              <w:rPr>
                <w:b/>
                <w:sz w:val="20"/>
                <w:szCs w:val="20"/>
              </w:rPr>
              <w:t>Building aspirations</w:t>
            </w:r>
          </w:p>
          <w:p w:rsidRPr="001C139C" w:rsidR="000D5333" w:rsidP="001C139C" w:rsidRDefault="000D5333" w14:paraId="7E0FDC69" wp14:textId="77777777">
            <w:pPr>
              <w:numPr>
                <w:ilvl w:val="0"/>
                <w:numId w:val="10"/>
              </w:numPr>
              <w:tabs>
                <w:tab w:val="clear" w:pos="720"/>
                <w:tab w:val="num" w:pos="174"/>
              </w:tabs>
              <w:ind w:left="174" w:hanging="174"/>
              <w:rPr>
                <w:sz w:val="20"/>
                <w:szCs w:val="20"/>
              </w:rPr>
            </w:pPr>
            <w:r w:rsidRPr="001C139C">
              <w:rPr>
                <w:sz w:val="20"/>
                <w:szCs w:val="20"/>
              </w:rPr>
              <w:t>Life disadvantages of not working</w:t>
            </w:r>
          </w:p>
          <w:p w:rsidRPr="001C139C" w:rsidR="000D5333" w:rsidP="001C139C" w:rsidRDefault="000D5333" w14:paraId="07CAEE85" wp14:textId="77777777">
            <w:pPr>
              <w:numPr>
                <w:ilvl w:val="0"/>
                <w:numId w:val="10"/>
              </w:numPr>
              <w:tabs>
                <w:tab w:val="clear" w:pos="720"/>
                <w:tab w:val="num" w:pos="174"/>
              </w:tabs>
              <w:ind w:left="174" w:hanging="174"/>
              <w:rPr>
                <w:sz w:val="20"/>
                <w:szCs w:val="20"/>
              </w:rPr>
            </w:pPr>
            <w:r w:rsidRPr="001C139C">
              <w:rPr>
                <w:sz w:val="20"/>
                <w:szCs w:val="20"/>
              </w:rPr>
              <w:t>Increased self esteem</w:t>
            </w:r>
          </w:p>
          <w:p w:rsidRPr="001C139C" w:rsidR="000D5333" w:rsidP="001C139C" w:rsidRDefault="000D5333" w14:paraId="5CFDD3A5" wp14:textId="77777777">
            <w:pPr>
              <w:numPr>
                <w:ilvl w:val="0"/>
                <w:numId w:val="10"/>
              </w:numPr>
              <w:tabs>
                <w:tab w:val="clear" w:pos="720"/>
                <w:tab w:val="num" w:pos="174"/>
              </w:tabs>
              <w:ind w:left="174" w:hanging="174"/>
              <w:rPr>
                <w:sz w:val="20"/>
                <w:szCs w:val="20"/>
              </w:rPr>
            </w:pPr>
            <w:r w:rsidRPr="001C139C">
              <w:rPr>
                <w:sz w:val="20"/>
                <w:szCs w:val="20"/>
              </w:rPr>
              <w:t>Increased aspirations and confidence</w:t>
            </w:r>
          </w:p>
        </w:tc>
        <w:tc>
          <w:tcPr>
            <w:tcW w:w="3006" w:type="dxa"/>
            <w:shd w:val="clear" w:color="auto" w:fill="99CCFF"/>
          </w:tcPr>
          <w:p w:rsidRPr="001C139C" w:rsidR="000D5333" w:rsidP="001C139C" w:rsidRDefault="000D5333" w14:paraId="556A09AF" wp14:textId="77777777">
            <w:pPr>
              <w:rPr>
                <w:b/>
                <w:sz w:val="20"/>
                <w:szCs w:val="20"/>
              </w:rPr>
            </w:pPr>
            <w:r w:rsidRPr="001C139C">
              <w:rPr>
                <w:b/>
                <w:sz w:val="20"/>
                <w:szCs w:val="20"/>
              </w:rPr>
              <w:t>Self-employment.</w:t>
            </w:r>
          </w:p>
          <w:p w:rsidRPr="001C139C" w:rsidR="000D5333" w:rsidP="001C139C" w:rsidRDefault="000D5333" w14:paraId="2D9F43CD" wp14:textId="77777777">
            <w:pPr>
              <w:numPr>
                <w:ilvl w:val="0"/>
                <w:numId w:val="14"/>
              </w:numPr>
              <w:tabs>
                <w:tab w:val="clear" w:pos="720"/>
                <w:tab w:val="num" w:pos="145"/>
              </w:tabs>
              <w:ind w:hanging="720"/>
              <w:rPr>
                <w:sz w:val="20"/>
                <w:szCs w:val="20"/>
              </w:rPr>
            </w:pPr>
            <w:r w:rsidRPr="001C139C">
              <w:rPr>
                <w:sz w:val="20"/>
                <w:szCs w:val="20"/>
              </w:rPr>
              <w:t>Business ideas</w:t>
            </w:r>
          </w:p>
          <w:p w:rsidRPr="001C139C" w:rsidR="000D5333" w:rsidP="001C139C" w:rsidRDefault="000D5333" w14:paraId="234D61CB" wp14:textId="77777777">
            <w:pPr>
              <w:numPr>
                <w:ilvl w:val="0"/>
                <w:numId w:val="14"/>
              </w:numPr>
              <w:tabs>
                <w:tab w:val="clear" w:pos="720"/>
                <w:tab w:val="num" w:pos="145"/>
              </w:tabs>
              <w:ind w:hanging="720"/>
              <w:rPr>
                <w:sz w:val="20"/>
                <w:szCs w:val="20"/>
              </w:rPr>
            </w:pPr>
            <w:r w:rsidRPr="001C139C">
              <w:rPr>
                <w:sz w:val="20"/>
                <w:szCs w:val="20"/>
              </w:rPr>
              <w:t>Market research</w:t>
            </w:r>
          </w:p>
          <w:p w:rsidRPr="001C139C" w:rsidR="000D5333" w:rsidP="001C139C" w:rsidRDefault="000D5333" w14:paraId="049F31CB" wp14:textId="77777777">
            <w:pPr>
              <w:rPr>
                <w:sz w:val="20"/>
                <w:szCs w:val="20"/>
              </w:rPr>
            </w:pPr>
          </w:p>
          <w:p w:rsidRPr="001C139C" w:rsidR="000D5333" w:rsidP="001C139C" w:rsidRDefault="000D5333" w14:paraId="53128261" wp14:textId="77777777">
            <w:pPr>
              <w:rPr>
                <w:sz w:val="20"/>
                <w:szCs w:val="20"/>
              </w:rPr>
            </w:pPr>
          </w:p>
        </w:tc>
      </w:tr>
    </w:tbl>
    <w:p xmlns:wp14="http://schemas.microsoft.com/office/word/2010/wordml" w:rsidRPr="001C139C" w:rsidR="001C139C" w:rsidP="001C139C" w:rsidRDefault="001C139C" w14:paraId="62486C05" wp14:textId="77777777">
      <w:pPr>
        <w:rPr>
          <w:vanish/>
        </w:rPr>
      </w:pPr>
    </w:p>
    <w:tbl>
      <w:tblPr>
        <w:tblpPr w:leftFromText="180" w:rightFromText="180" w:vertAnchor="text" w:horzAnchor="margin" w:tblpXSpec="center" w:tblpY="719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1E0" w:firstRow="1" w:lastRow="1" w:firstColumn="1" w:lastColumn="1" w:noHBand="0" w:noVBand="0"/>
      </w:tblPr>
      <w:tblGrid>
        <w:gridCol w:w="2762"/>
        <w:gridCol w:w="2762"/>
        <w:gridCol w:w="2763"/>
        <w:gridCol w:w="2762"/>
        <w:gridCol w:w="2763"/>
      </w:tblGrid>
      <w:tr xmlns:wp14="http://schemas.microsoft.com/office/word/2010/wordml" w:rsidRPr="001C139C" w:rsidR="000D5333" w:rsidTr="001C139C" w14:paraId="4594048E" wp14:textId="77777777">
        <w:trPr>
          <w:trHeight w:val="626"/>
        </w:trPr>
        <w:tc>
          <w:tcPr>
            <w:tcW w:w="2762" w:type="dxa"/>
            <w:shd w:val="clear" w:color="auto" w:fill="404040"/>
            <w:vAlign w:val="center"/>
          </w:tcPr>
          <w:p w:rsidRPr="001C139C" w:rsidR="000D5333" w:rsidP="001C139C" w:rsidRDefault="000D5333" w14:paraId="7D16F8DA" wp14:textId="77777777">
            <w:pPr>
              <w:rPr>
                <w:b/>
                <w:color w:val="FFFFFF"/>
                <w:sz w:val="22"/>
                <w:szCs w:val="22"/>
              </w:rPr>
            </w:pPr>
            <w:r w:rsidRPr="001C139C">
              <w:rPr>
                <w:b/>
                <w:color w:val="FFFFFF"/>
                <w:sz w:val="22"/>
                <w:szCs w:val="22"/>
              </w:rPr>
              <w:t>Finances</w:t>
            </w:r>
          </w:p>
          <w:p w:rsidRPr="001C139C" w:rsidR="000D5333" w:rsidP="001C139C" w:rsidRDefault="000D5333" w14:paraId="101F1C3C" wp14:textId="77777777">
            <w:pPr>
              <w:numPr>
                <w:ilvl w:val="0"/>
                <w:numId w:val="2"/>
              </w:numPr>
              <w:tabs>
                <w:tab w:val="clear" w:pos="720"/>
                <w:tab w:val="num" w:pos="187"/>
              </w:tabs>
              <w:ind w:left="374" w:hanging="374"/>
              <w:rPr>
                <w:color w:val="FFFFFF"/>
                <w:sz w:val="20"/>
                <w:szCs w:val="20"/>
              </w:rPr>
            </w:pPr>
            <w:r w:rsidRPr="001C139C">
              <w:rPr>
                <w:color w:val="FFFFFF"/>
                <w:sz w:val="20"/>
                <w:szCs w:val="20"/>
              </w:rPr>
              <w:t>Debt advice</w:t>
            </w:r>
          </w:p>
          <w:p w:rsidRPr="001C139C" w:rsidR="000D5333" w:rsidP="001C139C" w:rsidRDefault="000D5333" w14:paraId="32186193" wp14:textId="77777777">
            <w:pPr>
              <w:numPr>
                <w:ilvl w:val="0"/>
                <w:numId w:val="1"/>
              </w:numPr>
              <w:tabs>
                <w:tab w:val="clear" w:pos="720"/>
                <w:tab w:val="num" w:pos="187"/>
              </w:tabs>
              <w:ind w:hanging="720"/>
              <w:rPr>
                <w:b/>
                <w:color w:val="FFFFFF"/>
                <w:sz w:val="22"/>
                <w:szCs w:val="22"/>
              </w:rPr>
            </w:pPr>
            <w:r w:rsidRPr="001C139C">
              <w:rPr>
                <w:color w:val="FFFFFF"/>
                <w:sz w:val="20"/>
                <w:szCs w:val="20"/>
              </w:rPr>
              <w:t>Benefits advice</w:t>
            </w:r>
          </w:p>
          <w:p w:rsidRPr="001C139C" w:rsidR="000D5333" w:rsidP="001C139C" w:rsidRDefault="000D5333" w14:paraId="33A9EAC1" wp14:textId="77777777">
            <w:pPr>
              <w:numPr>
                <w:ilvl w:val="0"/>
                <w:numId w:val="1"/>
              </w:numPr>
              <w:tabs>
                <w:tab w:val="clear" w:pos="720"/>
                <w:tab w:val="num" w:pos="187"/>
              </w:tabs>
              <w:ind w:hanging="720"/>
              <w:rPr>
                <w:b/>
                <w:color w:val="FFFFFF"/>
                <w:sz w:val="22"/>
                <w:szCs w:val="22"/>
              </w:rPr>
            </w:pPr>
            <w:r w:rsidRPr="001C139C">
              <w:rPr>
                <w:color w:val="FFFFFF"/>
                <w:sz w:val="20"/>
                <w:szCs w:val="20"/>
              </w:rPr>
              <w:t>Managing money</w:t>
            </w:r>
          </w:p>
          <w:p w:rsidRPr="001C139C" w:rsidR="000D5333" w:rsidP="001C139C" w:rsidRDefault="000D5333" w14:paraId="4101652C" wp14:textId="77777777">
            <w:pPr>
              <w:rPr>
                <w:b/>
                <w:color w:val="FFFFFF"/>
                <w:sz w:val="22"/>
                <w:szCs w:val="22"/>
              </w:rPr>
            </w:pPr>
          </w:p>
        </w:tc>
        <w:tc>
          <w:tcPr>
            <w:tcW w:w="2762" w:type="dxa"/>
            <w:shd w:val="clear" w:color="auto" w:fill="404040"/>
            <w:vAlign w:val="center"/>
          </w:tcPr>
          <w:p w:rsidRPr="001C139C" w:rsidR="000D5333" w:rsidP="001C139C" w:rsidRDefault="000D5333" w14:paraId="1799DED6" wp14:textId="77777777">
            <w:pPr>
              <w:rPr>
                <w:b/>
                <w:color w:val="FFFFFF"/>
                <w:sz w:val="22"/>
                <w:szCs w:val="22"/>
              </w:rPr>
            </w:pPr>
            <w:r w:rsidRPr="001C139C">
              <w:rPr>
                <w:b/>
                <w:color w:val="FFFFFF"/>
                <w:sz w:val="22"/>
                <w:szCs w:val="22"/>
              </w:rPr>
              <w:t>Accommodation</w:t>
            </w:r>
          </w:p>
          <w:p w:rsidRPr="001C139C" w:rsidR="000D5333" w:rsidP="001C139C" w:rsidRDefault="000D5333" w14:paraId="23C94A62" wp14:textId="77777777">
            <w:pPr>
              <w:numPr>
                <w:ilvl w:val="0"/>
                <w:numId w:val="3"/>
              </w:numPr>
              <w:tabs>
                <w:tab w:val="clear" w:pos="720"/>
                <w:tab w:val="num" w:pos="230"/>
              </w:tabs>
              <w:ind w:left="287" w:hanging="287"/>
              <w:rPr>
                <w:color w:val="FFFFFF"/>
                <w:sz w:val="20"/>
                <w:szCs w:val="20"/>
              </w:rPr>
            </w:pPr>
            <w:r w:rsidRPr="001C139C">
              <w:rPr>
                <w:color w:val="FFFFFF"/>
                <w:sz w:val="20"/>
                <w:szCs w:val="20"/>
              </w:rPr>
              <w:t>Housing advice</w:t>
            </w:r>
          </w:p>
          <w:p w:rsidRPr="001C139C" w:rsidR="000D5333" w:rsidP="001C139C" w:rsidRDefault="000D5333" w14:paraId="56B665FF" wp14:textId="77777777">
            <w:pPr>
              <w:numPr>
                <w:ilvl w:val="0"/>
                <w:numId w:val="3"/>
              </w:numPr>
              <w:tabs>
                <w:tab w:val="clear" w:pos="720"/>
                <w:tab w:val="num" w:pos="230"/>
              </w:tabs>
              <w:ind w:left="287" w:hanging="287"/>
              <w:rPr>
                <w:color w:val="FFFFFF"/>
                <w:sz w:val="20"/>
                <w:szCs w:val="20"/>
              </w:rPr>
            </w:pPr>
            <w:r w:rsidRPr="001C139C">
              <w:rPr>
                <w:color w:val="FFFFFF"/>
                <w:sz w:val="20"/>
                <w:szCs w:val="20"/>
              </w:rPr>
              <w:t>Housing adaptations</w:t>
            </w:r>
          </w:p>
          <w:p w:rsidRPr="001C139C" w:rsidR="000D5333" w:rsidP="001C139C" w:rsidRDefault="000D5333" w14:paraId="30806F8A" wp14:textId="77777777">
            <w:pPr>
              <w:numPr>
                <w:ilvl w:val="0"/>
                <w:numId w:val="1"/>
              </w:numPr>
              <w:tabs>
                <w:tab w:val="clear" w:pos="720"/>
                <w:tab w:val="num" w:pos="230"/>
              </w:tabs>
              <w:ind w:hanging="720"/>
              <w:rPr>
                <w:b/>
                <w:color w:val="FFFFFF"/>
                <w:sz w:val="22"/>
                <w:szCs w:val="22"/>
              </w:rPr>
            </w:pPr>
            <w:r w:rsidRPr="001C139C">
              <w:rPr>
                <w:color w:val="FFFFFF"/>
                <w:sz w:val="20"/>
                <w:szCs w:val="20"/>
              </w:rPr>
              <w:t>Homelessness support</w:t>
            </w:r>
          </w:p>
          <w:p w:rsidRPr="001C139C" w:rsidR="000D5333" w:rsidP="001C139C" w:rsidRDefault="000D5333" w14:paraId="4B99056E" wp14:textId="77777777">
            <w:pPr>
              <w:rPr>
                <w:b/>
                <w:color w:val="FFFFFF"/>
                <w:sz w:val="22"/>
                <w:szCs w:val="22"/>
              </w:rPr>
            </w:pPr>
          </w:p>
        </w:tc>
        <w:tc>
          <w:tcPr>
            <w:tcW w:w="2763" w:type="dxa"/>
            <w:shd w:val="clear" w:color="auto" w:fill="404040"/>
            <w:vAlign w:val="center"/>
          </w:tcPr>
          <w:p w:rsidRPr="001C139C" w:rsidR="000D5333" w:rsidP="001C139C" w:rsidRDefault="000D5333" w14:paraId="159DC049" wp14:textId="77777777">
            <w:pPr>
              <w:rPr>
                <w:b/>
                <w:color w:val="FFFFFF"/>
                <w:sz w:val="22"/>
                <w:szCs w:val="22"/>
              </w:rPr>
            </w:pPr>
            <w:r w:rsidRPr="001C139C">
              <w:rPr>
                <w:b/>
                <w:color w:val="FFFFFF"/>
                <w:sz w:val="22"/>
                <w:szCs w:val="22"/>
              </w:rPr>
              <w:t>Transport</w:t>
            </w:r>
          </w:p>
          <w:p w:rsidRPr="001C139C" w:rsidR="000D5333" w:rsidP="001C139C" w:rsidRDefault="000D5333" w14:paraId="4C23FA5E" wp14:textId="77777777">
            <w:pPr>
              <w:numPr>
                <w:ilvl w:val="0"/>
                <w:numId w:val="1"/>
              </w:numPr>
              <w:tabs>
                <w:tab w:val="clear" w:pos="720"/>
              </w:tabs>
              <w:ind w:left="273" w:hanging="273"/>
              <w:rPr>
                <w:color w:val="FFFFFF"/>
                <w:sz w:val="20"/>
                <w:szCs w:val="20"/>
              </w:rPr>
            </w:pPr>
            <w:r w:rsidRPr="001C139C">
              <w:rPr>
                <w:color w:val="FFFFFF"/>
                <w:sz w:val="20"/>
                <w:szCs w:val="20"/>
              </w:rPr>
              <w:t>Travel planning</w:t>
            </w:r>
          </w:p>
          <w:p w:rsidRPr="001C139C" w:rsidR="000D5333" w:rsidP="001C139C" w:rsidRDefault="000D5333" w14:paraId="527FEE96" wp14:textId="77777777">
            <w:pPr>
              <w:numPr>
                <w:ilvl w:val="0"/>
                <w:numId w:val="1"/>
              </w:numPr>
              <w:tabs>
                <w:tab w:val="clear" w:pos="720"/>
              </w:tabs>
              <w:ind w:left="273" w:hanging="273"/>
              <w:rPr>
                <w:color w:val="FFFFFF"/>
                <w:sz w:val="20"/>
                <w:szCs w:val="20"/>
              </w:rPr>
            </w:pPr>
            <w:r w:rsidRPr="001C139C">
              <w:rPr>
                <w:color w:val="FFFFFF"/>
                <w:sz w:val="20"/>
                <w:szCs w:val="20"/>
              </w:rPr>
              <w:t>Independent travel</w:t>
            </w:r>
          </w:p>
          <w:p w:rsidRPr="001C139C" w:rsidR="000D5333" w:rsidP="001C139C" w:rsidRDefault="000D5333" w14:paraId="5575217B" wp14:textId="77777777">
            <w:pPr>
              <w:numPr>
                <w:ilvl w:val="0"/>
                <w:numId w:val="1"/>
              </w:numPr>
              <w:tabs>
                <w:tab w:val="clear" w:pos="720"/>
              </w:tabs>
              <w:ind w:left="273" w:hanging="273"/>
              <w:rPr>
                <w:b/>
                <w:color w:val="FFFFFF"/>
                <w:sz w:val="20"/>
                <w:szCs w:val="20"/>
              </w:rPr>
            </w:pPr>
            <w:r w:rsidRPr="001C139C">
              <w:rPr>
                <w:color w:val="FFFFFF"/>
                <w:sz w:val="20"/>
                <w:szCs w:val="20"/>
              </w:rPr>
              <w:t>Travel grants</w:t>
            </w:r>
          </w:p>
          <w:p w:rsidRPr="001C139C" w:rsidR="000D5333" w:rsidP="001C139C" w:rsidRDefault="000D5333" w14:paraId="1299C43A" wp14:textId="77777777">
            <w:pPr>
              <w:rPr>
                <w:b/>
                <w:color w:val="FFFFFF"/>
                <w:sz w:val="20"/>
                <w:szCs w:val="20"/>
              </w:rPr>
            </w:pPr>
          </w:p>
        </w:tc>
        <w:tc>
          <w:tcPr>
            <w:tcW w:w="2762" w:type="dxa"/>
            <w:shd w:val="clear" w:color="auto" w:fill="404040"/>
            <w:vAlign w:val="center"/>
          </w:tcPr>
          <w:p w:rsidRPr="001C139C" w:rsidR="000D5333" w:rsidP="001C139C" w:rsidRDefault="000D5333" w14:paraId="23A15D1F" wp14:textId="77777777">
            <w:pPr>
              <w:rPr>
                <w:b/>
                <w:color w:val="FFFFFF"/>
                <w:sz w:val="22"/>
                <w:szCs w:val="22"/>
              </w:rPr>
            </w:pPr>
            <w:r w:rsidRPr="001C139C">
              <w:rPr>
                <w:b/>
                <w:color w:val="FFFFFF"/>
                <w:sz w:val="22"/>
                <w:szCs w:val="22"/>
              </w:rPr>
              <w:t>Health</w:t>
            </w:r>
          </w:p>
          <w:p w:rsidRPr="001C139C" w:rsidR="000D5333" w:rsidP="001C139C" w:rsidRDefault="000D5333" w14:paraId="4BE1B33D" wp14:textId="77777777">
            <w:pPr>
              <w:numPr>
                <w:ilvl w:val="0"/>
                <w:numId w:val="4"/>
              </w:numPr>
              <w:tabs>
                <w:tab w:val="clear" w:pos="720"/>
                <w:tab w:val="num" w:pos="128"/>
              </w:tabs>
              <w:ind w:left="128" w:hanging="187"/>
              <w:rPr>
                <w:color w:val="FFFFFF"/>
                <w:sz w:val="20"/>
                <w:szCs w:val="20"/>
              </w:rPr>
            </w:pPr>
            <w:r w:rsidRPr="001C139C">
              <w:rPr>
                <w:color w:val="FFFFFF"/>
                <w:sz w:val="20"/>
                <w:szCs w:val="20"/>
              </w:rPr>
              <w:t>Health needs assessment</w:t>
            </w:r>
          </w:p>
          <w:p w:rsidRPr="001C139C" w:rsidR="000D5333" w:rsidP="001C139C" w:rsidRDefault="000D5333" w14:paraId="68EED7F3" wp14:textId="77777777">
            <w:pPr>
              <w:numPr>
                <w:ilvl w:val="0"/>
                <w:numId w:val="4"/>
              </w:numPr>
              <w:tabs>
                <w:tab w:val="clear" w:pos="720"/>
                <w:tab w:val="num" w:pos="128"/>
              </w:tabs>
              <w:ind w:left="128" w:hanging="187"/>
              <w:rPr>
                <w:b/>
                <w:color w:val="FFFFFF"/>
                <w:sz w:val="20"/>
                <w:szCs w:val="20"/>
              </w:rPr>
            </w:pPr>
            <w:r w:rsidRPr="001C139C">
              <w:rPr>
                <w:color w:val="FFFFFF"/>
                <w:sz w:val="20"/>
                <w:szCs w:val="20"/>
              </w:rPr>
              <w:t>Access to treatment</w:t>
            </w:r>
          </w:p>
          <w:p w:rsidRPr="001C139C" w:rsidR="000D5333" w:rsidP="001C139C" w:rsidRDefault="000D5333" w14:paraId="4DDBEF00" wp14:textId="77777777">
            <w:pPr>
              <w:ind w:left="-59"/>
              <w:rPr>
                <w:b/>
                <w:color w:val="FFFFFF"/>
                <w:sz w:val="20"/>
                <w:szCs w:val="20"/>
              </w:rPr>
            </w:pPr>
          </w:p>
          <w:p w:rsidRPr="001C139C" w:rsidR="000D5333" w:rsidP="001C139C" w:rsidRDefault="000D5333" w14:paraId="3461D779" wp14:textId="77777777">
            <w:pPr>
              <w:ind w:left="-59"/>
              <w:rPr>
                <w:b/>
                <w:color w:val="FFFFFF"/>
                <w:sz w:val="20"/>
                <w:szCs w:val="20"/>
              </w:rPr>
            </w:pPr>
          </w:p>
        </w:tc>
        <w:tc>
          <w:tcPr>
            <w:tcW w:w="2763" w:type="dxa"/>
            <w:shd w:val="clear" w:color="auto" w:fill="404040"/>
            <w:vAlign w:val="center"/>
          </w:tcPr>
          <w:p w:rsidRPr="001C139C" w:rsidR="000D5333" w:rsidP="001C139C" w:rsidRDefault="000D5333" w14:paraId="1893D781" wp14:textId="77777777">
            <w:pPr>
              <w:rPr>
                <w:b/>
                <w:color w:val="FFFFFF"/>
                <w:sz w:val="22"/>
                <w:szCs w:val="22"/>
              </w:rPr>
            </w:pPr>
            <w:r w:rsidRPr="001C139C">
              <w:rPr>
                <w:b/>
                <w:color w:val="FFFFFF"/>
                <w:sz w:val="22"/>
                <w:szCs w:val="22"/>
              </w:rPr>
              <w:t>Relationships</w:t>
            </w:r>
          </w:p>
          <w:p w:rsidRPr="001C139C" w:rsidR="000D5333" w:rsidP="001C139C" w:rsidRDefault="000D5333" w14:paraId="46173114" wp14:textId="77777777">
            <w:pPr>
              <w:numPr>
                <w:ilvl w:val="0"/>
                <w:numId w:val="5"/>
              </w:numPr>
              <w:tabs>
                <w:tab w:val="clear" w:pos="720"/>
                <w:tab w:val="num" w:pos="171"/>
              </w:tabs>
              <w:ind w:left="171" w:hanging="187"/>
              <w:rPr>
                <w:color w:val="FFFFFF"/>
                <w:sz w:val="20"/>
                <w:szCs w:val="20"/>
              </w:rPr>
            </w:pPr>
            <w:r w:rsidRPr="001C139C">
              <w:rPr>
                <w:color w:val="FFFFFF"/>
                <w:sz w:val="20"/>
                <w:szCs w:val="20"/>
              </w:rPr>
              <w:t>Family responsibilities</w:t>
            </w:r>
          </w:p>
          <w:p w:rsidRPr="001C139C" w:rsidR="000D5333" w:rsidP="001C139C" w:rsidRDefault="000D5333" w14:paraId="6A82F4D4" wp14:textId="77777777">
            <w:pPr>
              <w:numPr>
                <w:ilvl w:val="0"/>
                <w:numId w:val="5"/>
              </w:numPr>
              <w:tabs>
                <w:tab w:val="clear" w:pos="720"/>
                <w:tab w:val="num" w:pos="171"/>
              </w:tabs>
              <w:ind w:left="171" w:hanging="187"/>
              <w:rPr>
                <w:b/>
                <w:color w:val="FFFFFF"/>
                <w:sz w:val="22"/>
                <w:szCs w:val="22"/>
              </w:rPr>
            </w:pPr>
            <w:r w:rsidRPr="001C139C">
              <w:rPr>
                <w:color w:val="FFFFFF"/>
                <w:sz w:val="20"/>
                <w:szCs w:val="20"/>
              </w:rPr>
              <w:t>Caring responsibilities</w:t>
            </w:r>
          </w:p>
          <w:p w:rsidRPr="001C139C" w:rsidR="000D5333" w:rsidP="001C139C" w:rsidRDefault="000D5333" w14:paraId="3CF2D8B6" wp14:textId="77777777">
            <w:pPr>
              <w:rPr>
                <w:color w:val="FFFFFF"/>
                <w:sz w:val="20"/>
                <w:szCs w:val="20"/>
              </w:rPr>
            </w:pPr>
          </w:p>
          <w:p w:rsidRPr="001C139C" w:rsidR="000D5333" w:rsidP="001C139C" w:rsidRDefault="000D5333" w14:paraId="0FB78278" wp14:textId="77777777">
            <w:pPr>
              <w:rPr>
                <w:b/>
                <w:color w:val="FFFFFF"/>
                <w:sz w:val="22"/>
                <w:szCs w:val="22"/>
              </w:rPr>
            </w:pPr>
          </w:p>
        </w:tc>
      </w:tr>
    </w:tbl>
    <w:p xmlns:wp14="http://schemas.microsoft.com/office/word/2010/wordml" w:rsidRPr="001C139C" w:rsidR="001C139C" w:rsidP="001C139C" w:rsidRDefault="001C139C" w14:paraId="1FC39945" wp14:textId="77777777">
      <w:pPr>
        <w:rPr>
          <w:vanish/>
        </w:rPr>
      </w:pPr>
    </w:p>
    <w:tbl>
      <w:tblPr>
        <w:tblpPr w:leftFromText="180" w:rightFromText="180" w:vertAnchor="page" w:horzAnchor="margin" w:tblpXSpec="center" w:tblpY="752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86"/>
        <w:gridCol w:w="2186"/>
        <w:gridCol w:w="2186"/>
        <w:gridCol w:w="2186"/>
        <w:gridCol w:w="2186"/>
        <w:gridCol w:w="2186"/>
      </w:tblGrid>
      <w:tr xmlns:wp14="http://schemas.microsoft.com/office/word/2010/wordml" w:rsidR="000D5333" w:rsidTr="001C139C" w14:paraId="67D18171" wp14:textId="77777777">
        <w:trPr>
          <w:trHeight w:val="2026"/>
        </w:trPr>
        <w:tc>
          <w:tcPr>
            <w:tcW w:w="2186" w:type="dxa"/>
            <w:shd w:val="clear" w:color="auto" w:fill="A6A6A6"/>
          </w:tcPr>
          <w:p w:rsidRPr="001C139C" w:rsidR="000D5333" w:rsidP="001C139C" w:rsidRDefault="000D5333" w14:paraId="3F0FD671" wp14:textId="77777777">
            <w:pPr>
              <w:rPr>
                <w:b/>
                <w:sz w:val="20"/>
                <w:szCs w:val="20"/>
              </w:rPr>
            </w:pPr>
            <w:r w:rsidRPr="001C139C">
              <w:rPr>
                <w:b/>
                <w:sz w:val="20"/>
                <w:szCs w:val="20"/>
              </w:rPr>
              <w:t>Flexible support</w:t>
            </w:r>
          </w:p>
          <w:p w:rsidRPr="001C139C" w:rsidR="000D5333" w:rsidP="001C139C" w:rsidRDefault="000D5333" w14:paraId="4BC768E7" wp14:textId="77777777">
            <w:pPr>
              <w:numPr>
                <w:ilvl w:val="0"/>
                <w:numId w:val="6"/>
              </w:numPr>
              <w:tabs>
                <w:tab w:val="clear" w:pos="720"/>
                <w:tab w:val="num" w:pos="187"/>
              </w:tabs>
              <w:ind w:left="187" w:hanging="187"/>
              <w:rPr>
                <w:sz w:val="20"/>
                <w:szCs w:val="20"/>
              </w:rPr>
            </w:pPr>
            <w:r w:rsidRPr="001C139C">
              <w:rPr>
                <w:sz w:val="20"/>
                <w:szCs w:val="20"/>
              </w:rPr>
              <w:t>Accessible information</w:t>
            </w:r>
          </w:p>
          <w:p w:rsidRPr="001C139C" w:rsidR="000D5333" w:rsidP="001C139C" w:rsidRDefault="000D5333" w14:paraId="57ECCD42" wp14:textId="77777777">
            <w:pPr>
              <w:numPr>
                <w:ilvl w:val="0"/>
                <w:numId w:val="6"/>
              </w:numPr>
              <w:tabs>
                <w:tab w:val="clear" w:pos="720"/>
                <w:tab w:val="num" w:pos="187"/>
              </w:tabs>
              <w:ind w:left="187" w:hanging="187"/>
              <w:rPr>
                <w:sz w:val="20"/>
                <w:szCs w:val="20"/>
              </w:rPr>
            </w:pPr>
            <w:r w:rsidRPr="001C139C">
              <w:rPr>
                <w:sz w:val="20"/>
                <w:szCs w:val="20"/>
              </w:rPr>
              <w:t>Accessible venues</w:t>
            </w:r>
          </w:p>
          <w:p w:rsidRPr="001C139C" w:rsidR="000D5333" w:rsidP="001C139C" w:rsidRDefault="000D5333" w14:paraId="0562CB0E" wp14:textId="77777777">
            <w:pPr>
              <w:rPr>
                <w:sz w:val="20"/>
                <w:szCs w:val="20"/>
              </w:rPr>
            </w:pPr>
          </w:p>
        </w:tc>
        <w:tc>
          <w:tcPr>
            <w:tcW w:w="2186" w:type="dxa"/>
            <w:shd w:val="clear" w:color="auto" w:fill="A6A6A6"/>
          </w:tcPr>
          <w:p w:rsidRPr="001C139C" w:rsidR="000D5333" w:rsidP="001C139C" w:rsidRDefault="000D5333" w14:paraId="78D8E029" wp14:textId="77777777">
            <w:pPr>
              <w:rPr>
                <w:b/>
                <w:sz w:val="20"/>
                <w:szCs w:val="20"/>
              </w:rPr>
            </w:pPr>
            <w:r w:rsidRPr="001C139C">
              <w:rPr>
                <w:b/>
                <w:sz w:val="20"/>
                <w:szCs w:val="20"/>
              </w:rPr>
              <w:t>Managing money</w:t>
            </w:r>
          </w:p>
          <w:p w:rsidRPr="001C139C" w:rsidR="000D5333" w:rsidP="001C139C" w:rsidRDefault="000D5333" w14:paraId="2C3E6125" wp14:textId="77777777">
            <w:pPr>
              <w:numPr>
                <w:ilvl w:val="0"/>
                <w:numId w:val="7"/>
              </w:numPr>
              <w:tabs>
                <w:tab w:val="clear" w:pos="720"/>
                <w:tab w:val="num" w:pos="245"/>
              </w:tabs>
              <w:ind w:left="245" w:hanging="245"/>
              <w:rPr>
                <w:sz w:val="20"/>
                <w:szCs w:val="20"/>
              </w:rPr>
            </w:pPr>
            <w:r w:rsidRPr="001C139C">
              <w:rPr>
                <w:sz w:val="20"/>
                <w:szCs w:val="20"/>
              </w:rPr>
              <w:t>Better-Off Calculation</w:t>
            </w:r>
          </w:p>
          <w:p w:rsidRPr="001C139C" w:rsidR="000D5333" w:rsidP="001C139C" w:rsidRDefault="000D5333" w14:paraId="121D5EA8" wp14:textId="77777777">
            <w:pPr>
              <w:numPr>
                <w:ilvl w:val="0"/>
                <w:numId w:val="7"/>
              </w:numPr>
              <w:tabs>
                <w:tab w:val="clear" w:pos="720"/>
                <w:tab w:val="num" w:pos="245"/>
              </w:tabs>
              <w:ind w:left="245" w:hanging="245"/>
              <w:rPr>
                <w:sz w:val="20"/>
                <w:szCs w:val="20"/>
              </w:rPr>
            </w:pPr>
            <w:r w:rsidRPr="001C139C">
              <w:rPr>
                <w:sz w:val="20"/>
                <w:szCs w:val="20"/>
              </w:rPr>
              <w:t>Access To Work support</w:t>
            </w:r>
          </w:p>
          <w:p w:rsidRPr="001C139C" w:rsidR="000D5333" w:rsidP="001C139C" w:rsidRDefault="000D5333" w14:paraId="269F3CB9" wp14:textId="77777777">
            <w:pPr>
              <w:numPr>
                <w:ilvl w:val="0"/>
                <w:numId w:val="7"/>
              </w:numPr>
              <w:tabs>
                <w:tab w:val="clear" w:pos="720"/>
                <w:tab w:val="num" w:pos="245"/>
              </w:tabs>
              <w:ind w:left="245" w:hanging="245"/>
              <w:rPr>
                <w:sz w:val="20"/>
                <w:szCs w:val="20"/>
              </w:rPr>
            </w:pPr>
            <w:r w:rsidRPr="001C139C">
              <w:rPr>
                <w:sz w:val="20"/>
                <w:szCs w:val="20"/>
              </w:rPr>
              <w:t>Benefits and tax credits</w:t>
            </w:r>
          </w:p>
        </w:tc>
        <w:tc>
          <w:tcPr>
            <w:tcW w:w="2186" w:type="dxa"/>
            <w:shd w:val="clear" w:color="auto" w:fill="A6A6A6"/>
          </w:tcPr>
          <w:p w:rsidRPr="001C139C" w:rsidR="000D5333" w:rsidP="001C139C" w:rsidRDefault="000D5333" w14:paraId="5F872E50" wp14:textId="77777777">
            <w:pPr>
              <w:rPr>
                <w:b/>
                <w:sz w:val="20"/>
                <w:szCs w:val="20"/>
              </w:rPr>
            </w:pPr>
            <w:r w:rsidRPr="001C139C">
              <w:rPr>
                <w:b/>
                <w:sz w:val="20"/>
                <w:szCs w:val="20"/>
              </w:rPr>
              <w:t>Needs assessment</w:t>
            </w:r>
          </w:p>
          <w:p w:rsidRPr="001C139C" w:rsidR="000D5333" w:rsidP="001C139C" w:rsidRDefault="000D5333" w14:paraId="7429409F" wp14:textId="77777777">
            <w:pPr>
              <w:numPr>
                <w:ilvl w:val="0"/>
                <w:numId w:val="8"/>
              </w:numPr>
              <w:tabs>
                <w:tab w:val="clear" w:pos="1440"/>
                <w:tab w:val="num" w:pos="116"/>
              </w:tabs>
              <w:ind w:left="116" w:hanging="187"/>
              <w:rPr>
                <w:sz w:val="20"/>
                <w:szCs w:val="20"/>
              </w:rPr>
            </w:pPr>
            <w:r w:rsidRPr="001C139C">
              <w:rPr>
                <w:sz w:val="20"/>
                <w:szCs w:val="20"/>
              </w:rPr>
              <w:t>Skills matching</w:t>
            </w:r>
          </w:p>
          <w:p w:rsidRPr="001C139C" w:rsidR="000D5333" w:rsidP="001C139C" w:rsidRDefault="000D5333" w14:paraId="1F7F6007" wp14:textId="77777777">
            <w:pPr>
              <w:numPr>
                <w:ilvl w:val="0"/>
                <w:numId w:val="8"/>
              </w:numPr>
              <w:tabs>
                <w:tab w:val="clear" w:pos="1440"/>
                <w:tab w:val="num" w:pos="116"/>
              </w:tabs>
              <w:ind w:left="116" w:hanging="187"/>
              <w:rPr>
                <w:sz w:val="20"/>
                <w:szCs w:val="20"/>
              </w:rPr>
            </w:pPr>
            <w:r w:rsidRPr="001C139C">
              <w:rPr>
                <w:sz w:val="20"/>
                <w:szCs w:val="20"/>
              </w:rPr>
              <w:t>Career guidance</w:t>
            </w:r>
          </w:p>
          <w:p w:rsidRPr="001C139C" w:rsidR="000D5333" w:rsidP="001C139C" w:rsidRDefault="000D5333" w14:paraId="14B1BCEA" wp14:textId="77777777">
            <w:pPr>
              <w:numPr>
                <w:ilvl w:val="0"/>
                <w:numId w:val="8"/>
              </w:numPr>
              <w:tabs>
                <w:tab w:val="clear" w:pos="1440"/>
                <w:tab w:val="num" w:pos="116"/>
              </w:tabs>
              <w:ind w:left="116" w:hanging="187"/>
              <w:rPr>
                <w:sz w:val="20"/>
                <w:szCs w:val="20"/>
              </w:rPr>
            </w:pPr>
            <w:r w:rsidRPr="001C139C">
              <w:rPr>
                <w:sz w:val="20"/>
                <w:szCs w:val="20"/>
              </w:rPr>
              <w:t>Self-employment prospects</w:t>
            </w:r>
          </w:p>
          <w:p w:rsidRPr="001C139C" w:rsidR="000D5333" w:rsidP="001C139C" w:rsidRDefault="000D5333" w14:paraId="40734D16" wp14:textId="77777777">
            <w:pPr>
              <w:numPr>
                <w:ilvl w:val="0"/>
                <w:numId w:val="8"/>
              </w:numPr>
              <w:tabs>
                <w:tab w:val="clear" w:pos="1440"/>
                <w:tab w:val="num" w:pos="116"/>
              </w:tabs>
              <w:ind w:left="116" w:hanging="187"/>
              <w:rPr>
                <w:sz w:val="20"/>
                <w:szCs w:val="20"/>
              </w:rPr>
            </w:pPr>
            <w:r w:rsidRPr="001C139C">
              <w:rPr>
                <w:sz w:val="20"/>
                <w:szCs w:val="20"/>
              </w:rPr>
              <w:t>Training needs</w:t>
            </w:r>
          </w:p>
          <w:p w:rsidRPr="001C139C" w:rsidR="000D5333" w:rsidP="001C139C" w:rsidRDefault="000D5333" w14:paraId="57ED0385" wp14:textId="77777777">
            <w:pPr>
              <w:numPr>
                <w:ilvl w:val="0"/>
                <w:numId w:val="8"/>
              </w:numPr>
              <w:tabs>
                <w:tab w:val="clear" w:pos="1440"/>
                <w:tab w:val="num" w:pos="116"/>
              </w:tabs>
              <w:ind w:left="116" w:hanging="187"/>
              <w:rPr>
                <w:sz w:val="20"/>
                <w:szCs w:val="20"/>
              </w:rPr>
            </w:pPr>
            <w:r w:rsidRPr="001C139C">
              <w:rPr>
                <w:sz w:val="20"/>
                <w:szCs w:val="20"/>
              </w:rPr>
              <w:t>Vocational rehabilitation</w:t>
            </w:r>
          </w:p>
        </w:tc>
        <w:tc>
          <w:tcPr>
            <w:tcW w:w="2186" w:type="dxa"/>
            <w:shd w:val="clear" w:color="auto" w:fill="FF99CC"/>
          </w:tcPr>
          <w:p w:rsidRPr="001C139C" w:rsidR="000D5333" w:rsidP="001C139C" w:rsidRDefault="000D5333" w14:paraId="468C2BD6" wp14:textId="77777777">
            <w:pPr>
              <w:rPr>
                <w:b/>
                <w:sz w:val="20"/>
                <w:szCs w:val="20"/>
              </w:rPr>
            </w:pPr>
            <w:r w:rsidRPr="001C139C">
              <w:rPr>
                <w:b/>
                <w:sz w:val="20"/>
                <w:szCs w:val="20"/>
              </w:rPr>
              <w:t>Building aspirations</w:t>
            </w:r>
          </w:p>
          <w:p w:rsidRPr="001C139C" w:rsidR="000D5333" w:rsidP="001C139C" w:rsidRDefault="000D5333" w14:paraId="47598577" wp14:textId="77777777">
            <w:pPr>
              <w:numPr>
                <w:ilvl w:val="0"/>
                <w:numId w:val="10"/>
              </w:numPr>
              <w:tabs>
                <w:tab w:val="clear" w:pos="720"/>
                <w:tab w:val="num" w:pos="174"/>
              </w:tabs>
              <w:ind w:left="174" w:hanging="174"/>
              <w:rPr>
                <w:sz w:val="20"/>
                <w:szCs w:val="20"/>
              </w:rPr>
            </w:pPr>
            <w:r w:rsidRPr="001C139C">
              <w:rPr>
                <w:sz w:val="20"/>
                <w:szCs w:val="20"/>
              </w:rPr>
              <w:t>Life disadvantages of not working</w:t>
            </w:r>
          </w:p>
          <w:p w:rsidRPr="001C139C" w:rsidR="000D5333" w:rsidP="001C139C" w:rsidRDefault="000D5333" w14:paraId="75225BD0" wp14:textId="77777777">
            <w:pPr>
              <w:numPr>
                <w:ilvl w:val="0"/>
                <w:numId w:val="10"/>
              </w:numPr>
              <w:tabs>
                <w:tab w:val="clear" w:pos="720"/>
                <w:tab w:val="num" w:pos="174"/>
              </w:tabs>
              <w:ind w:left="174" w:hanging="174"/>
              <w:rPr>
                <w:sz w:val="20"/>
                <w:szCs w:val="20"/>
              </w:rPr>
            </w:pPr>
            <w:r w:rsidRPr="001C139C">
              <w:rPr>
                <w:sz w:val="20"/>
                <w:szCs w:val="20"/>
              </w:rPr>
              <w:t>Increased self esteem</w:t>
            </w:r>
          </w:p>
          <w:p w:rsidRPr="001C139C" w:rsidR="000D5333" w:rsidP="001C139C" w:rsidRDefault="000D5333" w14:paraId="661C00EC" wp14:textId="77777777">
            <w:pPr>
              <w:numPr>
                <w:ilvl w:val="0"/>
                <w:numId w:val="10"/>
              </w:numPr>
              <w:tabs>
                <w:tab w:val="clear" w:pos="720"/>
                <w:tab w:val="num" w:pos="174"/>
              </w:tabs>
              <w:ind w:left="174" w:hanging="174"/>
              <w:rPr>
                <w:sz w:val="20"/>
                <w:szCs w:val="20"/>
              </w:rPr>
            </w:pPr>
            <w:r w:rsidRPr="001C139C">
              <w:rPr>
                <w:sz w:val="20"/>
                <w:szCs w:val="20"/>
              </w:rPr>
              <w:t>Increased aspirations and confidence</w:t>
            </w:r>
          </w:p>
        </w:tc>
        <w:tc>
          <w:tcPr>
            <w:tcW w:w="2186" w:type="dxa"/>
            <w:shd w:val="clear" w:color="auto" w:fill="A6A6A6"/>
          </w:tcPr>
          <w:p w:rsidRPr="001C139C" w:rsidR="000D5333" w:rsidP="001C139C" w:rsidRDefault="000D5333" w14:paraId="0145688C" wp14:textId="77777777">
            <w:pPr>
              <w:rPr>
                <w:b/>
                <w:sz w:val="20"/>
                <w:szCs w:val="20"/>
              </w:rPr>
            </w:pPr>
            <w:r w:rsidRPr="001C139C">
              <w:rPr>
                <w:b/>
                <w:sz w:val="20"/>
                <w:szCs w:val="20"/>
              </w:rPr>
              <w:t>Method of support</w:t>
            </w:r>
          </w:p>
          <w:p w:rsidRPr="001C139C" w:rsidR="000D5333" w:rsidP="001C139C" w:rsidRDefault="000D5333" w14:paraId="0EF0DF63" wp14:textId="77777777">
            <w:pPr>
              <w:numPr>
                <w:ilvl w:val="0"/>
                <w:numId w:val="9"/>
              </w:numPr>
              <w:tabs>
                <w:tab w:val="clear" w:pos="720"/>
                <w:tab w:val="num" w:pos="232"/>
              </w:tabs>
              <w:ind w:left="232" w:hanging="232"/>
              <w:rPr>
                <w:sz w:val="20"/>
                <w:szCs w:val="20"/>
              </w:rPr>
            </w:pPr>
            <w:r w:rsidRPr="001C139C">
              <w:rPr>
                <w:sz w:val="20"/>
                <w:szCs w:val="20"/>
              </w:rPr>
              <w:t>Mentoring and coaching</w:t>
            </w:r>
          </w:p>
          <w:p w:rsidRPr="001C139C" w:rsidR="000D5333" w:rsidP="001C139C" w:rsidRDefault="000D5333" w14:paraId="219AF093" wp14:textId="77777777">
            <w:pPr>
              <w:numPr>
                <w:ilvl w:val="0"/>
                <w:numId w:val="9"/>
              </w:numPr>
              <w:tabs>
                <w:tab w:val="clear" w:pos="720"/>
                <w:tab w:val="num" w:pos="232"/>
              </w:tabs>
              <w:ind w:left="232" w:hanging="232"/>
              <w:rPr>
                <w:sz w:val="20"/>
                <w:szCs w:val="20"/>
              </w:rPr>
            </w:pPr>
            <w:r w:rsidRPr="001C139C">
              <w:rPr>
                <w:sz w:val="20"/>
                <w:szCs w:val="20"/>
              </w:rPr>
              <w:t>One-to-one help</w:t>
            </w:r>
          </w:p>
          <w:p w:rsidRPr="001C139C" w:rsidR="000D5333" w:rsidP="001C139C" w:rsidRDefault="000D5333" w14:paraId="3E368DF1" wp14:textId="77777777">
            <w:pPr>
              <w:numPr>
                <w:ilvl w:val="0"/>
                <w:numId w:val="9"/>
              </w:numPr>
              <w:tabs>
                <w:tab w:val="clear" w:pos="720"/>
                <w:tab w:val="num" w:pos="232"/>
              </w:tabs>
              <w:ind w:left="232" w:hanging="232"/>
              <w:rPr>
                <w:sz w:val="20"/>
                <w:szCs w:val="20"/>
              </w:rPr>
            </w:pPr>
            <w:r w:rsidRPr="001C139C">
              <w:rPr>
                <w:sz w:val="20"/>
                <w:szCs w:val="20"/>
              </w:rPr>
              <w:t>Group activities</w:t>
            </w:r>
          </w:p>
        </w:tc>
        <w:tc>
          <w:tcPr>
            <w:tcW w:w="2186" w:type="dxa"/>
            <w:shd w:val="clear" w:color="auto" w:fill="A6A6A6"/>
          </w:tcPr>
          <w:p w:rsidRPr="001C139C" w:rsidR="000D5333" w:rsidP="001C139C" w:rsidRDefault="000D5333" w14:paraId="24ACAB89" wp14:textId="77777777">
            <w:pPr>
              <w:rPr>
                <w:b/>
                <w:sz w:val="20"/>
                <w:szCs w:val="20"/>
              </w:rPr>
            </w:pPr>
            <w:r w:rsidRPr="001C139C">
              <w:rPr>
                <w:b/>
                <w:sz w:val="20"/>
                <w:szCs w:val="20"/>
              </w:rPr>
              <w:t>Seeing opportunities</w:t>
            </w:r>
          </w:p>
          <w:p w:rsidRPr="001C139C" w:rsidR="000D5333" w:rsidP="001C139C" w:rsidRDefault="000D5333" w14:paraId="12BF9631" wp14:textId="77777777">
            <w:pPr>
              <w:numPr>
                <w:ilvl w:val="0"/>
                <w:numId w:val="11"/>
              </w:numPr>
              <w:tabs>
                <w:tab w:val="clear" w:pos="720"/>
                <w:tab w:val="num" w:pos="290"/>
              </w:tabs>
              <w:ind w:left="290" w:hanging="290"/>
              <w:rPr>
                <w:sz w:val="20"/>
                <w:szCs w:val="20"/>
              </w:rPr>
            </w:pPr>
            <w:r w:rsidRPr="001C139C">
              <w:rPr>
                <w:sz w:val="20"/>
                <w:szCs w:val="20"/>
              </w:rPr>
              <w:t>Range of support</w:t>
            </w:r>
          </w:p>
          <w:p w:rsidRPr="001C139C" w:rsidR="000D5333" w:rsidP="001C139C" w:rsidRDefault="000D5333" w14:paraId="2F2464E8" wp14:textId="77777777">
            <w:pPr>
              <w:numPr>
                <w:ilvl w:val="0"/>
                <w:numId w:val="11"/>
              </w:numPr>
              <w:tabs>
                <w:tab w:val="clear" w:pos="720"/>
                <w:tab w:val="num" w:pos="290"/>
              </w:tabs>
              <w:ind w:left="290" w:hanging="290"/>
              <w:rPr>
                <w:sz w:val="20"/>
                <w:szCs w:val="20"/>
              </w:rPr>
            </w:pPr>
            <w:r w:rsidRPr="001C139C">
              <w:rPr>
                <w:sz w:val="20"/>
                <w:szCs w:val="20"/>
              </w:rPr>
              <w:t>Goal development</w:t>
            </w:r>
          </w:p>
          <w:p w:rsidRPr="001C139C" w:rsidR="000D5333" w:rsidP="001C139C" w:rsidRDefault="000D5333" w14:paraId="06891335" wp14:textId="77777777">
            <w:pPr>
              <w:numPr>
                <w:ilvl w:val="0"/>
                <w:numId w:val="11"/>
              </w:numPr>
              <w:tabs>
                <w:tab w:val="clear" w:pos="720"/>
                <w:tab w:val="num" w:pos="290"/>
              </w:tabs>
              <w:ind w:left="290" w:hanging="290"/>
              <w:rPr>
                <w:sz w:val="20"/>
                <w:szCs w:val="20"/>
              </w:rPr>
            </w:pPr>
            <w:r w:rsidRPr="001C139C">
              <w:rPr>
                <w:sz w:val="20"/>
                <w:szCs w:val="20"/>
              </w:rPr>
              <w:t>Action planning</w:t>
            </w:r>
          </w:p>
          <w:p w:rsidRPr="001C139C" w:rsidR="000D5333" w:rsidP="001C139C" w:rsidRDefault="000D5333" w14:paraId="34CE0A41" wp14:textId="77777777">
            <w:pPr>
              <w:rPr>
                <w:sz w:val="20"/>
                <w:szCs w:val="20"/>
              </w:rPr>
            </w:pPr>
          </w:p>
        </w:tc>
      </w:tr>
    </w:tbl>
    <w:p xmlns:wp14="http://schemas.microsoft.com/office/word/2010/wordml" w:rsidRPr="00BC3EA3" w:rsidR="000D5333" w:rsidP="000D5333" w:rsidRDefault="007A4F9B" w14:paraId="3279DF25" wp14:textId="77777777">
      <w:pPr>
        <w:tabs>
          <w:tab w:val="left" w:pos="4580"/>
        </w:tabs>
      </w:pPr>
      <w:r w:rsidRPr="00003EB6">
        <w:rPr>
          <w:b/>
          <w:noProof/>
          <w:color w:val="0000FF"/>
          <w:lang w:val="en-US" w:eastAsia="en-US"/>
        </w:rPr>
        <mc:AlternateContent>
          <mc:Choice Requires="wps">
            <w:drawing>
              <wp:anchor xmlns:wp14="http://schemas.microsoft.com/office/word/2010/wordprocessingDrawing" distT="0" distB="0" distL="114300" distR="114300" simplePos="0" relativeHeight="251658752" behindDoc="0" locked="0" layoutInCell="1" allowOverlap="1" wp14:anchorId="1D1C40E3" wp14:editId="7777777">
                <wp:simplePos x="0" y="0"/>
                <wp:positionH relativeFrom="column">
                  <wp:posOffset>474980</wp:posOffset>
                </wp:positionH>
                <wp:positionV relativeFrom="paragraph">
                  <wp:posOffset>614045</wp:posOffset>
                </wp:positionV>
                <wp:extent cx="1118235" cy="509905"/>
                <wp:effectExtent l="0" t="4445"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3EB6" w:rsidR="000D5333" w:rsidP="000D5333" w:rsidRDefault="000D5333" w14:paraId="39B41B0C" wp14:textId="77777777">
                            <w:pPr>
                              <w:jc w:val="center"/>
                              <w:rPr>
                                <w:color w:val="0000FF"/>
                                <w:sz w:val="20"/>
                                <w:szCs w:val="20"/>
                              </w:rPr>
                            </w:pPr>
                            <w:r>
                              <w:rPr>
                                <w:color w:val="0000FF"/>
                                <w:sz w:val="20"/>
                                <w:szCs w:val="20"/>
                              </w:rPr>
                              <w:t>First Success</w:t>
                            </w:r>
                          </w:p>
                          <w:p xmlns:wp14="http://schemas.microsoft.com/office/word/2010/wordml" w:rsidRPr="002E336F" w:rsidR="000D5333" w:rsidP="000D5333" w:rsidRDefault="000D5333" w14:paraId="62EBF3C5"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C38137">
              <v:shape id="Text Box 6" style="position:absolute;margin-left:37.4pt;margin-top:48.35pt;width:88.0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">
                <v:textbox>
                  <w:txbxContent>
                    <w:p w:rsidRPr="00003EB6" w:rsidR="000D5333" w:rsidP="000D5333" w:rsidRDefault="000D5333" w14:paraId="4AD5F525" wp14:textId="77777777">
                      <w:pPr>
                        <w:jc w:val="center"/>
                        <w:rPr>
                          <w:color w:val="0000FF"/>
                          <w:sz w:val="20"/>
                          <w:szCs w:val="20"/>
                        </w:rPr>
                      </w:pPr>
                      <w:r>
                        <w:rPr>
                          <w:color w:val="0000FF"/>
                          <w:sz w:val="20"/>
                          <w:szCs w:val="20"/>
                        </w:rPr>
                        <w:t>First Success</w:t>
                      </w:r>
                    </w:p>
                    <w:p w:rsidRPr="002E336F" w:rsidR="000D5333" w:rsidP="000D5333" w:rsidRDefault="000D5333" w14:paraId="6D98A12B" wp14:textId="77777777"/>
                  </w:txbxContent>
                </v:textbox>
                <w10:wrap type="square"/>
              </v:shape>
            </w:pict>
          </mc:Fallback>
        </mc:AlternateContent>
      </w:r>
      <w:r w:rsidRPr="00003EB6">
        <w:rPr>
          <w:b/>
          <w:noProof/>
          <w:color w:val="0000FF"/>
          <w:lang w:val="en-US" w:eastAsia="en-US"/>
        </w:rPr>
        <mc:AlternateContent>
          <mc:Choice Requires="wps">
            <w:drawing>
              <wp:anchor xmlns:wp14="http://schemas.microsoft.com/office/word/2010/wordprocessingDrawing" distT="0" distB="0" distL="114300" distR="114300" simplePos="0" relativeHeight="251657728" behindDoc="0" locked="0" layoutInCell="1" allowOverlap="1" wp14:anchorId="527617C9" wp14:editId="7777777">
                <wp:simplePos x="0" y="0"/>
                <wp:positionH relativeFrom="column">
                  <wp:posOffset>237490</wp:posOffset>
                </wp:positionH>
                <wp:positionV relativeFrom="paragraph">
                  <wp:posOffset>1420495</wp:posOffset>
                </wp:positionV>
                <wp:extent cx="838200" cy="414020"/>
                <wp:effectExtent l="0" t="1270" r="635" b="381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3EB6" w:rsidR="000D5333" w:rsidP="000D5333" w:rsidRDefault="000D5333" w14:paraId="27A98676" wp14:textId="77777777">
                            <w:pPr>
                              <w:jc w:val="center"/>
                              <w:rPr>
                                <w:color w:val="0000FF"/>
                                <w:sz w:val="20"/>
                                <w:szCs w:val="20"/>
                              </w:rPr>
                            </w:pPr>
                            <w:r>
                              <w:rPr>
                                <w:color w:val="0000FF"/>
                                <w:sz w:val="20"/>
                                <w:szCs w:val="20"/>
                              </w:rPr>
                              <w:t>On Target</w:t>
                            </w:r>
                          </w:p>
                          <w:p xmlns:wp14="http://schemas.microsoft.com/office/word/2010/wordml" w:rsidRPr="002E336F" w:rsidR="000D5333" w:rsidP="000D5333" w:rsidRDefault="000D5333" w14:paraId="2946DB8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E693E8">
              <v:shape id="Text Box 5" style="position:absolute;margin-left:18.7pt;margin-top:111.85pt;width:66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">
                <v:textbox>
                  <w:txbxContent>
                    <w:p w:rsidRPr="00003EB6" w:rsidR="000D5333" w:rsidP="000D5333" w:rsidRDefault="000D5333" w14:paraId="71391DAE" wp14:textId="77777777">
                      <w:pPr>
                        <w:jc w:val="center"/>
                        <w:rPr>
                          <w:color w:val="0000FF"/>
                          <w:sz w:val="20"/>
                          <w:szCs w:val="20"/>
                        </w:rPr>
                      </w:pPr>
                      <w:r>
                        <w:rPr>
                          <w:color w:val="0000FF"/>
                          <w:sz w:val="20"/>
                          <w:szCs w:val="20"/>
                        </w:rPr>
                        <w:t>On Target</w:t>
                      </w:r>
                    </w:p>
                    <w:p w:rsidRPr="002E336F" w:rsidR="000D5333" w:rsidP="000D5333" w:rsidRDefault="000D5333" w14:paraId="5997CC1D" wp14:textId="77777777"/>
                  </w:txbxContent>
                </v:textbox>
                <w10:wrap type="square"/>
              </v:shape>
            </w:pict>
          </mc:Fallback>
        </mc:AlternateContent>
      </w:r>
      <w:r w:rsidRPr="00003EB6">
        <w:rPr>
          <w:b/>
          <w:noProof/>
          <w:color w:val="0000FF"/>
          <w:lang w:val="en-US" w:eastAsia="en-US"/>
        </w:rPr>
        <mc:AlternateContent>
          <mc:Choice Requires="wps">
            <w:drawing>
              <wp:anchor xmlns:wp14="http://schemas.microsoft.com/office/word/2010/wordprocessingDrawing" distT="0" distB="0" distL="114300" distR="114300" simplePos="0" relativeHeight="251655680" behindDoc="0" locked="0" layoutInCell="1" allowOverlap="1" wp14:anchorId="61077353" wp14:editId="7777777">
                <wp:simplePos x="0" y="0"/>
                <wp:positionH relativeFrom="column">
                  <wp:posOffset>-593725</wp:posOffset>
                </wp:positionH>
                <wp:positionV relativeFrom="paragraph">
                  <wp:posOffset>3597910</wp:posOffset>
                </wp:positionV>
                <wp:extent cx="918210" cy="4140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3EB6" w:rsidR="000D5333" w:rsidP="000D5333" w:rsidRDefault="000D5333" w14:paraId="6186D80F" wp14:textId="77777777">
                            <w:pPr>
                              <w:jc w:val="center"/>
                              <w:rPr>
                                <w:color w:val="0000FF"/>
                                <w:sz w:val="20"/>
                                <w:szCs w:val="20"/>
                              </w:rPr>
                            </w:pPr>
                            <w:r>
                              <w:rPr>
                                <w:color w:val="0000FF"/>
                                <w:sz w:val="20"/>
                                <w:szCs w:val="20"/>
                              </w:rPr>
                              <w:t>First Steps</w:t>
                            </w:r>
                          </w:p>
                          <w:p xmlns:wp14="http://schemas.microsoft.com/office/word/2010/wordml" w:rsidRPr="002E336F" w:rsidR="000D5333" w:rsidP="000D5333" w:rsidRDefault="000D5333" w14:paraId="110FFD3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BFCB03">
              <v:shape id="Text Box 3" style="position:absolute;margin-left:-46.75pt;margin-top:283.3pt;width:72.3pt;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">
                <v:textbox>
                  <w:txbxContent>
                    <w:p w:rsidRPr="00003EB6" w:rsidR="000D5333" w:rsidP="000D5333" w:rsidRDefault="000D5333" w14:paraId="4E1B049F" wp14:textId="77777777">
                      <w:pPr>
                        <w:jc w:val="center"/>
                        <w:rPr>
                          <w:color w:val="0000FF"/>
                          <w:sz w:val="20"/>
                          <w:szCs w:val="20"/>
                        </w:rPr>
                      </w:pPr>
                      <w:r>
                        <w:rPr>
                          <w:color w:val="0000FF"/>
                          <w:sz w:val="20"/>
                          <w:szCs w:val="20"/>
                        </w:rPr>
                        <w:t>First Steps</w:t>
                      </w:r>
                    </w:p>
                    <w:p w:rsidRPr="002E336F" w:rsidR="000D5333" w:rsidP="000D5333" w:rsidRDefault="000D5333" w14:paraId="6B699379" wp14:textId="77777777"/>
                  </w:txbxContent>
                </v:textbox>
                <w10:wrap type="square"/>
              </v:shape>
            </w:pict>
          </mc:Fallback>
        </mc:AlternateContent>
      </w:r>
      <w:r w:rsidRPr="00003EB6">
        <w:rPr>
          <w:b/>
          <w:noProof/>
          <w:color w:val="0000FF"/>
          <w:lang w:val="en-US" w:eastAsia="en-US"/>
        </w:rPr>
        <mc:AlternateContent>
          <mc:Choice Requires="wps">
            <w:drawing>
              <wp:anchor xmlns:wp14="http://schemas.microsoft.com/office/word/2010/wordprocessingDrawing" distT="0" distB="0" distL="114300" distR="114300" simplePos="0" relativeHeight="251656704" behindDoc="0" locked="0" layoutInCell="1" allowOverlap="1" wp14:anchorId="2E5C72D7" wp14:editId="7777777">
                <wp:simplePos x="0" y="0"/>
                <wp:positionH relativeFrom="column">
                  <wp:posOffset>-474980</wp:posOffset>
                </wp:positionH>
                <wp:positionV relativeFrom="paragraph">
                  <wp:posOffset>2549525</wp:posOffset>
                </wp:positionV>
                <wp:extent cx="923290" cy="414020"/>
                <wp:effectExtent l="127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3EB6" w:rsidR="000D5333" w:rsidP="000D5333" w:rsidRDefault="000D5333" w14:paraId="2F6EF4BE" wp14:textId="77777777">
                            <w:pPr>
                              <w:jc w:val="center"/>
                              <w:rPr>
                                <w:color w:val="0000FF"/>
                                <w:sz w:val="20"/>
                                <w:szCs w:val="20"/>
                              </w:rPr>
                            </w:pPr>
                            <w:r>
                              <w:rPr>
                                <w:color w:val="0000FF"/>
                                <w:sz w:val="20"/>
                                <w:szCs w:val="20"/>
                              </w:rPr>
                              <w:t>Preparation</w:t>
                            </w:r>
                          </w:p>
                          <w:p xmlns:wp14="http://schemas.microsoft.com/office/word/2010/wordml" w:rsidRPr="002E336F" w:rsidR="000D5333" w:rsidP="000D5333" w:rsidRDefault="000D5333" w14:paraId="3FE9F23F"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D02E46">
              <v:shape id="Text Box 4" style="position:absolute;margin-left:-37.4pt;margin-top:200.75pt;width:72.7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">
                <v:textbox>
                  <w:txbxContent>
                    <w:p w:rsidRPr="00003EB6" w:rsidR="000D5333" w:rsidP="000D5333" w:rsidRDefault="000D5333" w14:paraId="4366E819" wp14:textId="77777777">
                      <w:pPr>
                        <w:jc w:val="center"/>
                        <w:rPr>
                          <w:color w:val="0000FF"/>
                          <w:sz w:val="20"/>
                          <w:szCs w:val="20"/>
                        </w:rPr>
                      </w:pPr>
                      <w:r>
                        <w:rPr>
                          <w:color w:val="0000FF"/>
                          <w:sz w:val="20"/>
                          <w:szCs w:val="20"/>
                        </w:rPr>
                        <w:t>Preparation</w:t>
                      </w:r>
                    </w:p>
                    <w:p w:rsidRPr="002E336F" w:rsidR="000D5333" w:rsidP="000D5333" w:rsidRDefault="000D5333" w14:paraId="1F72F646" wp14:textId="77777777"/>
                  </w:txbxContent>
                </v:textbox>
                <w10:wrap type="square"/>
              </v:shape>
            </w:pict>
          </mc:Fallback>
        </mc:AlternateContent>
      </w:r>
      <w:r w:rsidRPr="00003EB6">
        <w:rPr>
          <w:b/>
          <w:noProof/>
          <w:color w:val="0000FF"/>
        </w:rPr>
        <mc:AlternateContent>
          <mc:Choice Requires="wps">
            <w:drawing>
              <wp:anchor xmlns:wp14="http://schemas.microsoft.com/office/word/2010/wordprocessingDrawing" distT="0" distB="0" distL="114300" distR="114300" simplePos="0" relativeHeight="251654656" behindDoc="0" locked="0" layoutInCell="1" allowOverlap="1" wp14:anchorId="6DB877B8" wp14:editId="7777777">
                <wp:simplePos x="0" y="0"/>
                <wp:positionH relativeFrom="column">
                  <wp:posOffset>-712470</wp:posOffset>
                </wp:positionH>
                <wp:positionV relativeFrom="paragraph">
                  <wp:posOffset>4726940</wp:posOffset>
                </wp:positionV>
                <wp:extent cx="838835" cy="322580"/>
                <wp:effectExtent l="1905" t="254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61559A" w:rsidR="000D5333" w:rsidP="000D5333" w:rsidRDefault="000D5333" w14:paraId="1AB568DA" wp14:textId="77777777">
                            <w:pPr>
                              <w:jc w:val="center"/>
                              <w:rPr>
                                <w:color w:val="0000FF"/>
                                <w:sz w:val="20"/>
                                <w:szCs w:val="20"/>
                              </w:rPr>
                            </w:pPr>
                            <w:r w:rsidRPr="0061559A">
                              <w:rPr>
                                <w:color w:val="0000FF"/>
                                <w:sz w:val="20"/>
                                <w:szCs w:val="20"/>
                              </w:rPr>
                              <w:t>Foundation</w:t>
                            </w:r>
                          </w:p>
                          <w:p xmlns:wp14="http://schemas.microsoft.com/office/word/2010/wordml" w:rsidRPr="002E336F" w:rsidR="000D5333" w:rsidP="000D5333" w:rsidRDefault="000D5333" w14:paraId="08CE6F9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BB2AF7">
              <v:shape id="Text Box 2" style="position:absolute;margin-left:-56.1pt;margin-top:372.2pt;width:66.05pt;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">
                <v:textbox>
                  <w:txbxContent>
                    <w:p w:rsidRPr="0061559A" w:rsidR="000D5333" w:rsidP="000D5333" w:rsidRDefault="000D5333" w14:paraId="2C010C67" wp14:textId="77777777">
                      <w:pPr>
                        <w:jc w:val="center"/>
                        <w:rPr>
                          <w:color w:val="0000FF"/>
                          <w:sz w:val="20"/>
                          <w:szCs w:val="20"/>
                        </w:rPr>
                      </w:pPr>
                      <w:r w:rsidRPr="0061559A">
                        <w:rPr>
                          <w:color w:val="0000FF"/>
                          <w:sz w:val="20"/>
                          <w:szCs w:val="20"/>
                        </w:rPr>
                        <w:t>Foundation</w:t>
                      </w:r>
                    </w:p>
                    <w:p w:rsidRPr="002E336F" w:rsidR="000D5333" w:rsidP="000D5333" w:rsidRDefault="000D5333" w14:paraId="61CDCEAD" wp14:textId="77777777"/>
                  </w:txbxContent>
                </v:textbox>
                <w10:wrap type="square"/>
              </v:shape>
            </w:pict>
          </mc:Fallback>
        </mc:AlternateContent>
      </w:r>
    </w:p>
    <w:p xmlns:wp14="http://schemas.microsoft.com/office/word/2010/wordml" w:rsidR="000D5333" w:rsidP="000D5333" w:rsidRDefault="000D5333" w14:paraId="6BB9E253" wp14:textId="77777777">
      <w:pPr>
        <w:rPr>
          <w:color w:val="0000FF"/>
          <w:sz w:val="22"/>
          <w:szCs w:val="22"/>
        </w:rPr>
        <w:sectPr w:rsidR="000D5333" w:rsidSect="000D5333">
          <w:pgSz w:w="16840" w:h="11907" w:orient="landscape" w:code="9"/>
          <w:pgMar w:top="284" w:right="1134" w:bottom="170" w:left="1134" w:header="567" w:footer="425" w:gutter="0"/>
          <w:cols w:space="708"/>
          <w:noEndnote/>
          <w:docGrid w:linePitch="254"/>
        </w:sectPr>
      </w:pPr>
      <w:r>
        <w:rPr>
          <w:color w:val="0000FF"/>
          <w:sz w:val="22"/>
          <w:szCs w:val="22"/>
        </w:rPr>
        <w:br w:type="page"/>
      </w:r>
    </w:p>
    <w:p xmlns:wp14="http://schemas.microsoft.com/office/word/2010/wordml" w:rsidR="000D5333" w:rsidP="000D5333" w:rsidRDefault="000D5333" w14:paraId="23DE523C" wp14:textId="77777777">
      <w:pPr>
        <w:rPr>
          <w:b/>
          <w:sz w:val="22"/>
          <w:szCs w:val="22"/>
        </w:rPr>
      </w:pPr>
    </w:p>
    <w:p xmlns:wp14="http://schemas.microsoft.com/office/word/2010/wordml" w:rsidR="000D5333" w:rsidP="000D5333" w:rsidRDefault="000D5333" w14:paraId="52E56223" wp14:textId="77777777">
      <w:pPr>
        <w:rPr>
          <w:b/>
          <w:sz w:val="22"/>
          <w:szCs w:val="22"/>
        </w:rPr>
      </w:pPr>
    </w:p>
    <w:p xmlns:wp14="http://schemas.microsoft.com/office/word/2010/wordml" w:rsidR="000D5333" w:rsidP="000D5333" w:rsidRDefault="000D5333" w14:paraId="5587DCD7" wp14:textId="77777777">
      <w:r w:rsidRPr="001F58F0">
        <w:t>This pyramid tries to represent the different steps someone may need to take in order to achieve their work goal – whether a job or self-employment.</w:t>
      </w:r>
      <w:r>
        <w:t xml:space="preserve"> </w:t>
      </w:r>
      <w:r w:rsidRPr="001F58F0">
        <w:t>You may already be able to tick off some steps.  As you progress, you may be taking several steps together.</w:t>
      </w:r>
      <w:r>
        <w:t xml:space="preserve"> </w:t>
      </w:r>
    </w:p>
    <w:p xmlns:wp14="http://schemas.microsoft.com/office/word/2010/wordml" w:rsidR="000D5333" w:rsidP="000D5333" w:rsidRDefault="000D5333" w14:paraId="07547A01" wp14:textId="77777777"/>
    <w:p xmlns:wp14="http://schemas.microsoft.com/office/word/2010/wordml" w:rsidRPr="001F58F0" w:rsidR="000D5333" w:rsidP="000D5333" w:rsidRDefault="000D5333" w14:paraId="0F101E81" wp14:textId="77777777">
      <w:r w:rsidRPr="001F58F0">
        <w:t>Throughout the directory, most organisations have their own pyramid showing which steps they can support.  Each organisation’s pyramid therefore supplements the information in their directory entries.</w:t>
      </w:r>
    </w:p>
    <w:p xmlns:wp14="http://schemas.microsoft.com/office/word/2010/wordml" w:rsidRPr="001F58F0" w:rsidR="000D5333" w:rsidP="000D5333" w:rsidRDefault="000D5333" w14:paraId="5043CB0F" wp14:textId="77777777"/>
    <w:p xmlns:wp14="http://schemas.microsoft.com/office/word/2010/wordml" w:rsidRPr="001F58F0" w:rsidR="000D5333" w:rsidP="000D5333" w:rsidRDefault="000D5333" w14:paraId="40D0D205" wp14:textId="77777777">
      <w:r w:rsidRPr="001F58F0">
        <w:t>The pyramid is made up of six rows, from bottom to top:</w:t>
      </w:r>
    </w:p>
    <w:p xmlns:wp14="http://schemas.microsoft.com/office/word/2010/wordml" w:rsidRPr="001F58F0" w:rsidR="000D5333" w:rsidP="000D5333" w:rsidRDefault="000D5333" w14:paraId="4535644A" wp14:textId="77777777">
      <w:pPr>
        <w:rPr>
          <w:b/>
        </w:rPr>
      </w:pPr>
      <w:r w:rsidRPr="001F58F0">
        <w:rPr>
          <w:b/>
        </w:rPr>
        <w:t>Foundation.</w:t>
      </w:r>
    </w:p>
    <w:p xmlns:wp14="http://schemas.microsoft.com/office/word/2010/wordml" w:rsidRPr="001F58F0" w:rsidR="000D5333" w:rsidP="000D5333" w:rsidRDefault="000D5333" w14:paraId="48CE9361" wp14:textId="77777777">
      <w:pPr>
        <w:rPr>
          <w:b/>
        </w:rPr>
      </w:pPr>
      <w:r w:rsidRPr="001F58F0">
        <w:rPr>
          <w:b/>
        </w:rPr>
        <w:t>First Steps.</w:t>
      </w:r>
    </w:p>
    <w:p xmlns:wp14="http://schemas.microsoft.com/office/word/2010/wordml" w:rsidRPr="001F58F0" w:rsidR="000D5333" w:rsidP="000D5333" w:rsidRDefault="000D5333" w14:paraId="241A4839" wp14:textId="77777777">
      <w:pPr>
        <w:rPr>
          <w:b/>
        </w:rPr>
      </w:pPr>
      <w:r w:rsidRPr="001F58F0">
        <w:rPr>
          <w:b/>
        </w:rPr>
        <w:t>Preparation.</w:t>
      </w:r>
    </w:p>
    <w:p xmlns:wp14="http://schemas.microsoft.com/office/word/2010/wordml" w:rsidRPr="001F58F0" w:rsidR="000D5333" w:rsidP="000D5333" w:rsidRDefault="000D5333" w14:paraId="569002F6" wp14:textId="77777777">
      <w:pPr>
        <w:rPr>
          <w:b/>
        </w:rPr>
      </w:pPr>
      <w:r w:rsidRPr="001F58F0">
        <w:rPr>
          <w:b/>
        </w:rPr>
        <w:t>On Target.</w:t>
      </w:r>
    </w:p>
    <w:p xmlns:wp14="http://schemas.microsoft.com/office/word/2010/wordml" w:rsidRPr="001F58F0" w:rsidR="000D5333" w:rsidP="000D5333" w:rsidRDefault="000D5333" w14:paraId="1A7C578B" wp14:textId="77777777">
      <w:pPr>
        <w:rPr>
          <w:b/>
        </w:rPr>
      </w:pPr>
      <w:r w:rsidRPr="001F58F0">
        <w:rPr>
          <w:b/>
        </w:rPr>
        <w:t>First Success.</w:t>
      </w:r>
    </w:p>
    <w:p xmlns:wp14="http://schemas.microsoft.com/office/word/2010/wordml" w:rsidRPr="001F58F0" w:rsidR="000D5333" w:rsidP="000D5333" w:rsidRDefault="000D5333" w14:paraId="06D8373C" wp14:textId="77777777">
      <w:pPr>
        <w:rPr>
          <w:b/>
        </w:rPr>
      </w:pPr>
      <w:r w:rsidRPr="001F58F0">
        <w:rPr>
          <w:b/>
        </w:rPr>
        <w:t>Ongoing Success.</w:t>
      </w:r>
    </w:p>
    <w:p xmlns:wp14="http://schemas.microsoft.com/office/word/2010/wordml" w:rsidRPr="001F58F0" w:rsidR="000D5333" w:rsidP="000D5333" w:rsidRDefault="000D5333" w14:paraId="07459315" wp14:textId="77777777">
      <w:pPr>
        <w:rPr>
          <w:b/>
        </w:rPr>
      </w:pPr>
    </w:p>
    <w:p xmlns:wp14="http://schemas.microsoft.com/office/word/2010/wordml" w:rsidRPr="001F58F0" w:rsidR="000D5333" w:rsidP="000D5333" w:rsidRDefault="000D5333" w14:paraId="4153331B" wp14:textId="77777777">
      <w:r w:rsidRPr="001F58F0">
        <w:t>These are explained below.</w:t>
      </w:r>
    </w:p>
    <w:p xmlns:wp14="http://schemas.microsoft.com/office/word/2010/wordml" w:rsidRPr="001F58F0" w:rsidR="000D5333" w:rsidP="000D5333" w:rsidRDefault="000D5333" w14:paraId="6537F28F" wp14:textId="77777777">
      <w:pPr>
        <w:rPr>
          <w:b/>
        </w:rPr>
      </w:pPr>
    </w:p>
    <w:p xmlns:wp14="http://schemas.microsoft.com/office/word/2010/wordml" w:rsidRPr="001F58F0" w:rsidR="000D5333" w:rsidP="000D5333" w:rsidRDefault="000D5333" w14:paraId="047B8BED" wp14:textId="77777777">
      <w:pPr>
        <w:rPr>
          <w:b/>
        </w:rPr>
      </w:pPr>
      <w:r w:rsidRPr="001F58F0">
        <w:rPr>
          <w:b/>
        </w:rPr>
        <w:t>Foundation.</w:t>
      </w:r>
    </w:p>
    <w:p xmlns:wp14="http://schemas.microsoft.com/office/word/2010/wordml" w:rsidRPr="001F58F0" w:rsidR="000D5333" w:rsidP="000D5333" w:rsidRDefault="000D5333" w14:paraId="3AD9A69D" wp14:textId="77777777">
      <w:r w:rsidRPr="001F58F0">
        <w:t>This row includes different aspects of your personal circumstances.  Any of these could be a barrier to reaching your job goal and we have identified various organisations that will provide support. The pyramid shows what sorts of help might be needed on your journey.  For example:</w:t>
      </w:r>
    </w:p>
    <w:p xmlns:wp14="http://schemas.microsoft.com/office/word/2010/wordml" w:rsidRPr="001F58F0" w:rsidR="000D5333" w:rsidP="000D5333" w:rsidRDefault="000D5333" w14:paraId="5C8EE054" wp14:textId="77777777">
      <w:pPr>
        <w:numPr>
          <w:ilvl w:val="0"/>
          <w:numId w:val="23"/>
        </w:numPr>
      </w:pPr>
      <w:r w:rsidRPr="001F58F0">
        <w:t>If you have caring responsibilities for a child or someone else, you will want to arrange alternative support when you are working.</w:t>
      </w:r>
    </w:p>
    <w:p xmlns:wp14="http://schemas.microsoft.com/office/word/2010/wordml" w:rsidRPr="001F58F0" w:rsidR="000D5333" w:rsidP="000D5333" w:rsidRDefault="000D5333" w14:paraId="0459B458" wp14:textId="77777777">
      <w:pPr>
        <w:numPr>
          <w:ilvl w:val="0"/>
          <w:numId w:val="23"/>
        </w:numPr>
      </w:pPr>
      <w:r w:rsidRPr="001F58F0">
        <w:t>If you have problems with finances or debt, you will want to plan how work can change your situation.</w:t>
      </w:r>
    </w:p>
    <w:p xmlns:wp14="http://schemas.microsoft.com/office/word/2010/wordml" w:rsidRPr="001F58F0" w:rsidR="000D5333" w:rsidP="000D5333" w:rsidRDefault="000D5333" w14:paraId="1AB4F1EE" wp14:textId="77777777">
      <w:pPr>
        <w:numPr>
          <w:ilvl w:val="0"/>
          <w:numId w:val="23"/>
        </w:numPr>
      </w:pPr>
      <w:r w:rsidRPr="001F58F0">
        <w:t>If your health has made finding work difficult, you may need help to manage your condition and find out what you will be able to do.</w:t>
      </w:r>
    </w:p>
    <w:p xmlns:wp14="http://schemas.microsoft.com/office/word/2010/wordml" w:rsidRPr="001F58F0" w:rsidR="000D5333" w:rsidP="000D5333" w:rsidRDefault="000D5333" w14:paraId="6DFB9E20" wp14:textId="77777777">
      <w:pPr>
        <w:rPr>
          <w:b/>
        </w:rPr>
      </w:pPr>
    </w:p>
    <w:p xmlns:wp14="http://schemas.microsoft.com/office/word/2010/wordml" w:rsidRPr="001F58F0" w:rsidR="000D5333" w:rsidP="000D5333" w:rsidRDefault="000D5333" w14:paraId="7AAD441C" wp14:textId="77777777">
      <w:pPr>
        <w:rPr>
          <w:b/>
        </w:rPr>
      </w:pPr>
      <w:r w:rsidRPr="001F58F0">
        <w:rPr>
          <w:b/>
        </w:rPr>
        <w:t>First Steps</w:t>
      </w:r>
    </w:p>
    <w:p xmlns:wp14="http://schemas.microsoft.com/office/word/2010/wordml" w:rsidRPr="001F58F0" w:rsidR="000D5333" w:rsidP="000D5333" w:rsidRDefault="000D5333" w14:paraId="50923E03" wp14:textId="77777777">
      <w:r w:rsidRPr="001F58F0">
        <w:t>This row covers the types of support you might need when starting your journey to work, and the help that might best suit you.    It includes working out your financial position once you are working and extra payments that may be possible.    Many people who have been unemployed for a while may not be confident about trying to get back to work – lots of the organisations can help. For example:</w:t>
      </w:r>
    </w:p>
    <w:p xmlns:wp14="http://schemas.microsoft.com/office/word/2010/wordml" w:rsidRPr="001F58F0" w:rsidR="000D5333" w:rsidP="000D5333" w:rsidRDefault="000D5333" w14:paraId="4D15CF81" wp14:textId="77777777">
      <w:pPr>
        <w:numPr>
          <w:ilvl w:val="0"/>
          <w:numId w:val="24"/>
        </w:numPr>
      </w:pPr>
      <w:r w:rsidRPr="001F58F0">
        <w:t>If you have mobility problems or need information in different formats, flexible support could be important  -  and you may also want to choose which support method will suit you</w:t>
      </w:r>
    </w:p>
    <w:p xmlns:wp14="http://schemas.microsoft.com/office/word/2010/wordml" w:rsidRPr="001F58F0" w:rsidR="000D5333" w:rsidP="000D5333" w:rsidRDefault="000D5333" w14:paraId="2A6D36A0" wp14:textId="77777777">
      <w:pPr>
        <w:numPr>
          <w:ilvl w:val="0"/>
          <w:numId w:val="24"/>
        </w:numPr>
      </w:pPr>
      <w:r w:rsidRPr="001F58F0">
        <w:t>If you have a disability, you may be eligible for Access To Work support for extra costs of travel, equipment and more.</w:t>
      </w:r>
    </w:p>
    <w:p xmlns:wp14="http://schemas.microsoft.com/office/word/2010/wordml" w:rsidRPr="001F58F0" w:rsidR="000D5333" w:rsidP="000D5333" w:rsidRDefault="000D5333" w14:paraId="28EC4C08" wp14:textId="77777777">
      <w:pPr>
        <w:numPr>
          <w:ilvl w:val="0"/>
          <w:numId w:val="24"/>
        </w:numPr>
      </w:pPr>
      <w:r w:rsidRPr="001F58F0">
        <w:t>If you are not sure what you want to do, getting an assessment of your potential can focus your options and show you what opportunities exist.</w:t>
      </w:r>
    </w:p>
    <w:p xmlns:wp14="http://schemas.microsoft.com/office/word/2010/wordml" w:rsidRPr="001F58F0" w:rsidR="000D5333" w:rsidP="000D5333" w:rsidRDefault="000D5333" w14:paraId="70DF9E56" wp14:textId="77777777"/>
    <w:p xmlns:wp14="http://schemas.microsoft.com/office/word/2010/wordml" w:rsidRPr="001F58F0" w:rsidR="000D5333" w:rsidP="000D5333" w:rsidRDefault="000D5333" w14:paraId="44E871BC" wp14:textId="77777777"/>
    <w:p xmlns:wp14="http://schemas.microsoft.com/office/word/2010/wordml" w:rsidRPr="001F58F0" w:rsidR="000D5333" w:rsidP="000D5333" w:rsidRDefault="000D5333" w14:paraId="2E481D0C" wp14:textId="77777777">
      <w:pPr>
        <w:rPr>
          <w:b/>
        </w:rPr>
      </w:pPr>
      <w:r w:rsidRPr="001F58F0">
        <w:rPr>
          <w:b/>
        </w:rPr>
        <w:t>Preparation</w:t>
      </w:r>
    </w:p>
    <w:p xmlns:wp14="http://schemas.microsoft.com/office/word/2010/wordml" w:rsidRPr="001F58F0" w:rsidR="000D5333" w:rsidP="000D5333" w:rsidRDefault="000D5333" w14:paraId="262CF861" wp14:textId="77777777">
      <w:r w:rsidRPr="001F58F0">
        <w:t>This row describes steps you might take to prepare and explore different work options while continuing to build your self-esteem.  For example:</w:t>
      </w:r>
    </w:p>
    <w:p xmlns:wp14="http://schemas.microsoft.com/office/word/2010/wordml" w:rsidRPr="001F58F0" w:rsidR="000D5333" w:rsidP="000D5333" w:rsidRDefault="000D5333" w14:paraId="6B3A2A45" wp14:textId="77777777">
      <w:pPr>
        <w:numPr>
          <w:ilvl w:val="0"/>
          <w:numId w:val="25"/>
        </w:numPr>
      </w:pPr>
      <w:r w:rsidRPr="001F58F0">
        <w:t>Work experience and/or a training course can help you decide if a certain type of work will suit you.</w:t>
      </w:r>
    </w:p>
    <w:p xmlns:wp14="http://schemas.microsoft.com/office/word/2010/wordml" w:rsidRPr="001F58F0" w:rsidR="000D5333" w:rsidP="000D5333" w:rsidRDefault="000D5333" w14:paraId="267BA317" wp14:textId="77777777">
      <w:pPr>
        <w:numPr>
          <w:ilvl w:val="0"/>
          <w:numId w:val="25"/>
        </w:numPr>
      </w:pPr>
      <w:r w:rsidRPr="001F58F0">
        <w:t>Speculative letters can be your first step towards job applications.</w:t>
      </w:r>
    </w:p>
    <w:p xmlns:wp14="http://schemas.microsoft.com/office/word/2010/wordml" w:rsidRPr="001F58F0" w:rsidR="000D5333" w:rsidP="000D5333" w:rsidRDefault="000D5333" w14:paraId="091AFF22" wp14:textId="77777777">
      <w:pPr>
        <w:numPr>
          <w:ilvl w:val="0"/>
          <w:numId w:val="25"/>
        </w:numPr>
      </w:pPr>
      <w:r w:rsidRPr="001F58F0">
        <w:t>Developing a hobby or interest into a business idea can open up the possibility of self-employment.</w:t>
      </w:r>
    </w:p>
    <w:p xmlns:wp14="http://schemas.microsoft.com/office/word/2010/wordml" w:rsidRPr="001F58F0" w:rsidR="000D5333" w:rsidP="000D5333" w:rsidRDefault="000D5333" w14:paraId="144A5D23" wp14:textId="77777777"/>
    <w:p xmlns:wp14="http://schemas.microsoft.com/office/word/2010/wordml" w:rsidRPr="001F58F0" w:rsidR="000D5333" w:rsidP="000D5333" w:rsidRDefault="000D5333" w14:paraId="4C4CDDEF" wp14:textId="77777777">
      <w:pPr>
        <w:rPr>
          <w:b/>
        </w:rPr>
      </w:pPr>
      <w:r w:rsidRPr="001F58F0">
        <w:rPr>
          <w:b/>
        </w:rPr>
        <w:t>On Target</w:t>
      </w:r>
    </w:p>
    <w:p xmlns:wp14="http://schemas.microsoft.com/office/word/2010/wordml" w:rsidRPr="001F58F0" w:rsidR="000D5333" w:rsidP="000D5333" w:rsidRDefault="000D5333" w14:paraId="0D4EEC4A" wp14:textId="77777777">
      <w:r w:rsidRPr="001F58F0">
        <w:t>This row covers the steps and support you might need once you have decided the sort of work you want to do.  For example:</w:t>
      </w:r>
    </w:p>
    <w:p xmlns:wp14="http://schemas.microsoft.com/office/word/2010/wordml" w:rsidRPr="001F58F0" w:rsidR="000D5333" w:rsidP="000D5333" w:rsidRDefault="000D5333" w14:paraId="6968B55C" wp14:textId="77777777">
      <w:pPr>
        <w:numPr>
          <w:ilvl w:val="0"/>
          <w:numId w:val="26"/>
        </w:numPr>
      </w:pPr>
      <w:r w:rsidRPr="001F58F0">
        <w:t xml:space="preserve">You might need help to complete application forms for specific jobs, courses or grants. </w:t>
      </w:r>
    </w:p>
    <w:p xmlns:wp14="http://schemas.microsoft.com/office/word/2010/wordml" w:rsidRPr="001F58F0" w:rsidR="000D5333" w:rsidP="000D5333" w:rsidRDefault="000D5333" w14:paraId="35E1E335" wp14:textId="77777777">
      <w:pPr>
        <w:numPr>
          <w:ilvl w:val="0"/>
          <w:numId w:val="26"/>
        </w:numPr>
        <w:shd w:val="clear" w:color="auto" w:fill="FFFFFF"/>
        <w:spacing w:before="100" w:beforeAutospacing="1" w:after="100" w:afterAutospacing="1"/>
      </w:pPr>
      <w:r w:rsidRPr="001F58F0">
        <w:t>You might have a clear goal for self-employment but need professional support with the planning and development.</w:t>
      </w:r>
    </w:p>
    <w:p xmlns:wp14="http://schemas.microsoft.com/office/word/2010/wordml" w:rsidRPr="001F58F0" w:rsidR="000D5333" w:rsidP="000D5333" w:rsidRDefault="000D5333" w14:paraId="2B866F5D" wp14:textId="77777777">
      <w:pPr>
        <w:rPr>
          <w:b/>
        </w:rPr>
      </w:pPr>
      <w:r w:rsidRPr="001F58F0">
        <w:rPr>
          <w:b/>
        </w:rPr>
        <w:t xml:space="preserve">First Success </w:t>
      </w:r>
    </w:p>
    <w:p xmlns:wp14="http://schemas.microsoft.com/office/word/2010/wordml" w:rsidRPr="001F58F0" w:rsidR="000D5333" w:rsidP="000D5333" w:rsidRDefault="000D5333" w14:paraId="69B98DEA" wp14:textId="77777777">
      <w:r w:rsidRPr="001F58F0">
        <w:t>This row of the pyramid covers different initial goals of your journey and each one is a huge achievement.   You can be really proud of getting back to work (whether working for yourself or others; part time or full time; paid or voluntary) or getting a qualification.  Having gotten so far, you may be inspired to keep going and achieve more long-term goals – and there is lots of help available.  For example:</w:t>
      </w:r>
    </w:p>
    <w:p xmlns:wp14="http://schemas.microsoft.com/office/word/2010/wordml" w:rsidRPr="001F58F0" w:rsidR="000D5333" w:rsidP="000D5333" w:rsidRDefault="000D5333" w14:paraId="1F574D55" wp14:textId="77777777">
      <w:pPr>
        <w:numPr>
          <w:ilvl w:val="0"/>
          <w:numId w:val="27"/>
        </w:numPr>
      </w:pPr>
      <w:r w:rsidRPr="001F58F0">
        <w:t>If you are doing voluntary or permitted work, this can give you the CV to apply for other jobs in the future.</w:t>
      </w:r>
    </w:p>
    <w:p xmlns:wp14="http://schemas.microsoft.com/office/word/2010/wordml" w:rsidRPr="001F58F0" w:rsidR="000D5333" w:rsidP="000D5333" w:rsidRDefault="000D5333" w14:paraId="57C77ADB" wp14:textId="77777777">
      <w:pPr>
        <w:numPr>
          <w:ilvl w:val="0"/>
          <w:numId w:val="27"/>
        </w:numPr>
      </w:pPr>
      <w:r w:rsidRPr="001F58F0">
        <w:t>If you need to put your recent training into practice, work experience can help you become more job-ready.</w:t>
      </w:r>
    </w:p>
    <w:p xmlns:wp14="http://schemas.microsoft.com/office/word/2010/wordml" w:rsidRPr="001F58F0" w:rsidR="000D5333" w:rsidP="000D5333" w:rsidRDefault="000D5333" w14:paraId="78092356" wp14:textId="77777777">
      <w:pPr>
        <w:numPr>
          <w:ilvl w:val="0"/>
          <w:numId w:val="27"/>
        </w:numPr>
      </w:pPr>
      <w:r w:rsidRPr="001F58F0">
        <w:t>If you have just launched your new business, more help with marketing and finances may be just what you need.</w:t>
      </w:r>
    </w:p>
    <w:p xmlns:wp14="http://schemas.microsoft.com/office/word/2010/wordml" w:rsidRPr="001F58F0" w:rsidR="000D5333" w:rsidP="000D5333" w:rsidRDefault="000D5333" w14:paraId="738610EB" wp14:textId="77777777"/>
    <w:p xmlns:wp14="http://schemas.microsoft.com/office/word/2010/wordml" w:rsidRPr="001F58F0" w:rsidR="000D5333" w:rsidP="000D5333" w:rsidRDefault="000D5333" w14:paraId="085FC1CE" wp14:textId="77777777">
      <w:pPr>
        <w:rPr>
          <w:b/>
        </w:rPr>
      </w:pPr>
      <w:r w:rsidRPr="001F58F0">
        <w:rPr>
          <w:b/>
        </w:rPr>
        <w:t>Ongoing Success</w:t>
      </w:r>
    </w:p>
    <w:p xmlns:wp14="http://schemas.microsoft.com/office/word/2010/wordml" w:rsidRPr="001F58F0" w:rsidR="000D5333" w:rsidP="000D5333" w:rsidRDefault="000D5333" w14:paraId="6B72B9C5" wp14:textId="77777777">
      <w:r w:rsidRPr="001F58F0">
        <w:t>The row at the top of the pyramid sets out some of the support you may need to make sure that your success lasts and that you can continue your journey by developing your career or growing your business.  Many organisations will continue to help you even once you are in work.  For example:</w:t>
      </w:r>
    </w:p>
    <w:p xmlns:wp14="http://schemas.microsoft.com/office/word/2010/wordml" w:rsidRPr="001F58F0" w:rsidR="000D5333" w:rsidP="000D5333" w:rsidRDefault="000D5333" w14:paraId="1C3D4571" wp14:textId="77777777">
      <w:pPr>
        <w:numPr>
          <w:ilvl w:val="0"/>
          <w:numId w:val="24"/>
        </w:numPr>
      </w:pPr>
      <w:r w:rsidRPr="001F58F0">
        <w:t xml:space="preserve">If you are an eligible disabled person in a job or self-employment, Access to Work support can cover extra costs of travel, equipment and more. </w:t>
      </w:r>
    </w:p>
    <w:p xmlns:wp14="http://schemas.microsoft.com/office/word/2010/wordml" w:rsidRPr="001F58F0" w:rsidR="000D5333" w:rsidP="000D5333" w:rsidRDefault="000D5333" w14:paraId="4BFDDB98" wp14:textId="77777777">
      <w:pPr>
        <w:numPr>
          <w:ilvl w:val="0"/>
          <w:numId w:val="24"/>
        </w:numPr>
      </w:pPr>
      <w:r w:rsidRPr="001F58F0">
        <w:t>If you are an in a job or self-employment, you may be able to get tax credits – and some people get higher rates.</w:t>
      </w:r>
    </w:p>
    <w:p xmlns:wp14="http://schemas.microsoft.com/office/word/2010/wordml" w:rsidRPr="001F58F0" w:rsidR="000D5333" w:rsidP="000D5333" w:rsidRDefault="000D5333" w14:paraId="6515C241" wp14:textId="77777777">
      <w:pPr>
        <w:numPr>
          <w:ilvl w:val="0"/>
          <w:numId w:val="24"/>
        </w:numPr>
      </w:pPr>
      <w:r w:rsidRPr="001F58F0">
        <w:t>If you need someone to sort out some training or a problem at work, there are organisations that can help.</w:t>
      </w:r>
    </w:p>
    <w:p xmlns:wp14="http://schemas.microsoft.com/office/word/2010/wordml" w:rsidRPr="001F58F0" w:rsidR="000D5333" w:rsidP="000D5333" w:rsidRDefault="000D5333" w14:paraId="637805D2" wp14:textId="77777777"/>
    <w:p xmlns:wp14="http://schemas.microsoft.com/office/word/2010/wordml" w:rsidR="00617E04" w:rsidP="3D9432F5" w:rsidRDefault="00617E04" w14:paraId="463F29E8" wp14:textId="78D503B1">
      <w:pPr>
        <w:pStyle w:val="Normal"/>
      </w:pPr>
      <w:r>
        <w:drawing>
          <wp:inline xmlns:wp14="http://schemas.microsoft.com/office/word/2010/wordprocessingDrawing" wp14:editId="3D9432F5" wp14:anchorId="366C6D6A">
            <wp:extent cx="1038225" cy="295275"/>
            <wp:effectExtent l="0" t="0" r="0" b="0"/>
            <wp:docPr id="1781501502" name="" title=""/>
            <wp:cNvGraphicFramePr>
              <a:graphicFrameLocks noChangeAspect="1"/>
            </wp:cNvGraphicFramePr>
            <a:graphic>
              <a:graphicData uri="http://schemas.openxmlformats.org/drawingml/2006/picture">
                <pic:pic>
                  <pic:nvPicPr>
                    <pic:cNvPr id="0" name=""/>
                    <pic:cNvPicPr/>
                  </pic:nvPicPr>
                  <pic:blipFill>
                    <a:blip r:embed="R86919c7a3320462b">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17E04" w:rsidSect="000D533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C139C" w:rsidRDefault="001C139C" w14:paraId="3B7B4B86" wp14:textId="77777777">
      <w:r>
        <w:separator/>
      </w:r>
    </w:p>
  </w:endnote>
  <w:endnote w:type="continuationSeparator" w:id="0">
    <w:p xmlns:wp14="http://schemas.microsoft.com/office/word/2010/wordml" w:rsidR="001C139C" w:rsidRDefault="001C139C"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C139C" w:rsidRDefault="001C139C" w14:paraId="5630AD66" wp14:textId="77777777">
      <w:r>
        <w:separator/>
      </w:r>
    </w:p>
  </w:footnote>
  <w:footnote w:type="continuationSeparator" w:id="0">
    <w:p xmlns:wp14="http://schemas.microsoft.com/office/word/2010/wordml" w:rsidR="001C139C" w:rsidRDefault="001C139C" w14:paraId="6182907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934"/>
    <w:multiLevelType w:val="hybridMultilevel"/>
    <w:tmpl w:val="EE164E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1F59D9"/>
    <w:multiLevelType w:val="hybridMultilevel"/>
    <w:tmpl w:val="372AB1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5B6E0B"/>
    <w:multiLevelType w:val="hybridMultilevel"/>
    <w:tmpl w:val="E3EEC6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DE0E9E"/>
    <w:multiLevelType w:val="hybridMultilevel"/>
    <w:tmpl w:val="FA9263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B5351F"/>
    <w:multiLevelType w:val="hybridMultilevel"/>
    <w:tmpl w:val="5B30B5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E375B5"/>
    <w:multiLevelType w:val="hybridMultilevel"/>
    <w:tmpl w:val="DBCCCC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A05417"/>
    <w:multiLevelType w:val="hybridMultilevel"/>
    <w:tmpl w:val="9CB8E3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1917865"/>
    <w:multiLevelType w:val="hybridMultilevel"/>
    <w:tmpl w:val="0592E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72F6603"/>
    <w:multiLevelType w:val="hybridMultilevel"/>
    <w:tmpl w:val="F0F0BB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96416D8"/>
    <w:multiLevelType w:val="hybridMultilevel"/>
    <w:tmpl w:val="23D63C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C5626F6"/>
    <w:multiLevelType w:val="hybridMultilevel"/>
    <w:tmpl w:val="13B45072"/>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83205CD"/>
    <w:multiLevelType w:val="hybridMultilevel"/>
    <w:tmpl w:val="87C87986"/>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B0A25BF"/>
    <w:multiLevelType w:val="hybridMultilevel"/>
    <w:tmpl w:val="B0949A6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BAD1971"/>
    <w:multiLevelType w:val="hybridMultilevel"/>
    <w:tmpl w:val="95CC25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0861BCB"/>
    <w:multiLevelType w:val="hybridMultilevel"/>
    <w:tmpl w:val="C390FF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4FB1398"/>
    <w:multiLevelType w:val="hybridMultilevel"/>
    <w:tmpl w:val="AD8ED3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BCF1072"/>
    <w:multiLevelType w:val="hybridMultilevel"/>
    <w:tmpl w:val="0D3AE54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1E92B78"/>
    <w:multiLevelType w:val="hybridMultilevel"/>
    <w:tmpl w:val="B5089A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314644B"/>
    <w:multiLevelType w:val="hybridMultilevel"/>
    <w:tmpl w:val="CAE43E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3634AA5"/>
    <w:multiLevelType w:val="hybridMultilevel"/>
    <w:tmpl w:val="E6BC784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85E5656"/>
    <w:multiLevelType w:val="hybridMultilevel"/>
    <w:tmpl w:val="B45A5B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9031195"/>
    <w:multiLevelType w:val="hybridMultilevel"/>
    <w:tmpl w:val="FD2C38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A02475F"/>
    <w:multiLevelType w:val="hybridMultilevel"/>
    <w:tmpl w:val="9A66A146"/>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5AD31CA2"/>
    <w:multiLevelType w:val="hybridMultilevel"/>
    <w:tmpl w:val="468242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F6E4D7C"/>
    <w:multiLevelType w:val="hybridMultilevel"/>
    <w:tmpl w:val="93049D4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32E0D6A"/>
    <w:multiLevelType w:val="hybridMultilevel"/>
    <w:tmpl w:val="82CEB28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BD241E"/>
    <w:multiLevelType w:val="hybridMultilevel"/>
    <w:tmpl w:val="262E36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9C0004F"/>
    <w:multiLevelType w:val="hybridMultilevel"/>
    <w:tmpl w:val="209EA69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26"/>
  </w:num>
  <w:num w:numId="2">
    <w:abstractNumId w:val="24"/>
  </w:num>
  <w:num w:numId="3">
    <w:abstractNumId w:val="2"/>
  </w:num>
  <w:num w:numId="4">
    <w:abstractNumId w:val="0"/>
  </w:num>
  <w:num w:numId="5">
    <w:abstractNumId w:val="5"/>
  </w:num>
  <w:num w:numId="6">
    <w:abstractNumId w:val="1"/>
  </w:num>
  <w:num w:numId="7">
    <w:abstractNumId w:val="10"/>
  </w:num>
  <w:num w:numId="8">
    <w:abstractNumId w:val="22"/>
  </w:num>
  <w:num w:numId="9">
    <w:abstractNumId w:val="16"/>
  </w:num>
  <w:num w:numId="10">
    <w:abstractNumId w:val="8"/>
  </w:num>
  <w:num w:numId="11">
    <w:abstractNumId w:val="20"/>
  </w:num>
  <w:num w:numId="12">
    <w:abstractNumId w:val="6"/>
  </w:num>
  <w:num w:numId="13">
    <w:abstractNumId w:val="23"/>
  </w:num>
  <w:num w:numId="14">
    <w:abstractNumId w:val="18"/>
  </w:num>
  <w:num w:numId="15">
    <w:abstractNumId w:val="21"/>
  </w:num>
  <w:num w:numId="16">
    <w:abstractNumId w:val="9"/>
  </w:num>
  <w:num w:numId="17">
    <w:abstractNumId w:val="19"/>
  </w:num>
  <w:num w:numId="18">
    <w:abstractNumId w:val="14"/>
  </w:num>
  <w:num w:numId="19">
    <w:abstractNumId w:val="15"/>
  </w:num>
  <w:num w:numId="20">
    <w:abstractNumId w:val="4"/>
  </w:num>
  <w:num w:numId="21">
    <w:abstractNumId w:val="25"/>
  </w:num>
  <w:num w:numId="22">
    <w:abstractNumId w:val="12"/>
  </w:num>
  <w:num w:numId="23">
    <w:abstractNumId w:val="7"/>
  </w:num>
  <w:num w:numId="24">
    <w:abstractNumId w:val="27"/>
  </w:num>
  <w:num w:numId="25">
    <w:abstractNumId w:val="3"/>
  </w:num>
  <w:num w:numId="26">
    <w:abstractNumId w:val="13"/>
  </w:num>
  <w:num w:numId="27">
    <w:abstractNumId w:val="17"/>
  </w:num>
  <w:num w:numId="2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33"/>
    <w:rsid w:val="0000213F"/>
    <w:rsid w:val="0002141A"/>
    <w:rsid w:val="00050DD8"/>
    <w:rsid w:val="000643E7"/>
    <w:rsid w:val="0007251C"/>
    <w:rsid w:val="00073318"/>
    <w:rsid w:val="000A087D"/>
    <w:rsid w:val="000A71B3"/>
    <w:rsid w:val="000B4D81"/>
    <w:rsid w:val="000C0B78"/>
    <w:rsid w:val="000C5BC1"/>
    <w:rsid w:val="000C76CF"/>
    <w:rsid w:val="000D5333"/>
    <w:rsid w:val="000E07DA"/>
    <w:rsid w:val="00125F93"/>
    <w:rsid w:val="001521E6"/>
    <w:rsid w:val="00165FDE"/>
    <w:rsid w:val="001707F5"/>
    <w:rsid w:val="00171B18"/>
    <w:rsid w:val="00173669"/>
    <w:rsid w:val="001864C2"/>
    <w:rsid w:val="001954FC"/>
    <w:rsid w:val="001A567E"/>
    <w:rsid w:val="001C139C"/>
    <w:rsid w:val="001C1F8E"/>
    <w:rsid w:val="001F2974"/>
    <w:rsid w:val="00201132"/>
    <w:rsid w:val="00207703"/>
    <w:rsid w:val="0021704D"/>
    <w:rsid w:val="002315BD"/>
    <w:rsid w:val="002375E8"/>
    <w:rsid w:val="002450E1"/>
    <w:rsid w:val="00250953"/>
    <w:rsid w:val="0026617E"/>
    <w:rsid w:val="00284992"/>
    <w:rsid w:val="002A0316"/>
    <w:rsid w:val="002B37AC"/>
    <w:rsid w:val="002C6EB1"/>
    <w:rsid w:val="002F5829"/>
    <w:rsid w:val="00324F9A"/>
    <w:rsid w:val="003320ED"/>
    <w:rsid w:val="00356FA8"/>
    <w:rsid w:val="00360A4A"/>
    <w:rsid w:val="0038068A"/>
    <w:rsid w:val="0038440F"/>
    <w:rsid w:val="00391E44"/>
    <w:rsid w:val="003B050A"/>
    <w:rsid w:val="003B1775"/>
    <w:rsid w:val="003D7F28"/>
    <w:rsid w:val="00404281"/>
    <w:rsid w:val="004333C9"/>
    <w:rsid w:val="00440109"/>
    <w:rsid w:val="0046308F"/>
    <w:rsid w:val="00464F7A"/>
    <w:rsid w:val="00466362"/>
    <w:rsid w:val="00485323"/>
    <w:rsid w:val="004B3421"/>
    <w:rsid w:val="004B3AF9"/>
    <w:rsid w:val="004B3DB5"/>
    <w:rsid w:val="004B47F4"/>
    <w:rsid w:val="004B6262"/>
    <w:rsid w:val="004D432C"/>
    <w:rsid w:val="004E51E5"/>
    <w:rsid w:val="004F0D93"/>
    <w:rsid w:val="004F3EEC"/>
    <w:rsid w:val="005062EE"/>
    <w:rsid w:val="005171CB"/>
    <w:rsid w:val="00555185"/>
    <w:rsid w:val="0056316A"/>
    <w:rsid w:val="00567914"/>
    <w:rsid w:val="005877FF"/>
    <w:rsid w:val="00587976"/>
    <w:rsid w:val="0059279D"/>
    <w:rsid w:val="005A29A4"/>
    <w:rsid w:val="005B0BE8"/>
    <w:rsid w:val="005C4812"/>
    <w:rsid w:val="005E0405"/>
    <w:rsid w:val="005F3522"/>
    <w:rsid w:val="006059DE"/>
    <w:rsid w:val="00606FB6"/>
    <w:rsid w:val="00617E04"/>
    <w:rsid w:val="00622A3D"/>
    <w:rsid w:val="006320FD"/>
    <w:rsid w:val="00634C72"/>
    <w:rsid w:val="00640E38"/>
    <w:rsid w:val="006453D9"/>
    <w:rsid w:val="006611A3"/>
    <w:rsid w:val="006964F5"/>
    <w:rsid w:val="006A1B12"/>
    <w:rsid w:val="006A5048"/>
    <w:rsid w:val="006C09EE"/>
    <w:rsid w:val="006C701A"/>
    <w:rsid w:val="006D17CE"/>
    <w:rsid w:val="006D3D9E"/>
    <w:rsid w:val="00737062"/>
    <w:rsid w:val="00757D9C"/>
    <w:rsid w:val="007750EB"/>
    <w:rsid w:val="00785F7C"/>
    <w:rsid w:val="007A4F9B"/>
    <w:rsid w:val="007D16E6"/>
    <w:rsid w:val="007D72F6"/>
    <w:rsid w:val="007E7C88"/>
    <w:rsid w:val="00824BB9"/>
    <w:rsid w:val="00827F12"/>
    <w:rsid w:val="0083562B"/>
    <w:rsid w:val="0084300A"/>
    <w:rsid w:val="00864A49"/>
    <w:rsid w:val="008A6922"/>
    <w:rsid w:val="008C2CA6"/>
    <w:rsid w:val="008D65EE"/>
    <w:rsid w:val="00900F8D"/>
    <w:rsid w:val="00910466"/>
    <w:rsid w:val="00920D39"/>
    <w:rsid w:val="00926164"/>
    <w:rsid w:val="00934427"/>
    <w:rsid w:val="0094501A"/>
    <w:rsid w:val="00962878"/>
    <w:rsid w:val="009A5BCB"/>
    <w:rsid w:val="009D6DB7"/>
    <w:rsid w:val="009F4129"/>
    <w:rsid w:val="009F6C1D"/>
    <w:rsid w:val="00A17F33"/>
    <w:rsid w:val="00A25FFB"/>
    <w:rsid w:val="00A43441"/>
    <w:rsid w:val="00A56E80"/>
    <w:rsid w:val="00A71C8E"/>
    <w:rsid w:val="00A74D78"/>
    <w:rsid w:val="00A80F5E"/>
    <w:rsid w:val="00A81360"/>
    <w:rsid w:val="00AB68A0"/>
    <w:rsid w:val="00AD6708"/>
    <w:rsid w:val="00AF1CF8"/>
    <w:rsid w:val="00AF3658"/>
    <w:rsid w:val="00AF4A37"/>
    <w:rsid w:val="00AF76FE"/>
    <w:rsid w:val="00B04667"/>
    <w:rsid w:val="00B4315C"/>
    <w:rsid w:val="00B43F87"/>
    <w:rsid w:val="00B717FB"/>
    <w:rsid w:val="00B94AEC"/>
    <w:rsid w:val="00B94C36"/>
    <w:rsid w:val="00BB5CD8"/>
    <w:rsid w:val="00BB700A"/>
    <w:rsid w:val="00BC3B06"/>
    <w:rsid w:val="00C01D3C"/>
    <w:rsid w:val="00C02A9A"/>
    <w:rsid w:val="00C1347E"/>
    <w:rsid w:val="00C27CD9"/>
    <w:rsid w:val="00C67E8D"/>
    <w:rsid w:val="00CA69AF"/>
    <w:rsid w:val="00CF3714"/>
    <w:rsid w:val="00D15422"/>
    <w:rsid w:val="00D15E63"/>
    <w:rsid w:val="00D17DAC"/>
    <w:rsid w:val="00D51584"/>
    <w:rsid w:val="00D57AB4"/>
    <w:rsid w:val="00D73EEA"/>
    <w:rsid w:val="00D80EB0"/>
    <w:rsid w:val="00DC1ED9"/>
    <w:rsid w:val="00DD258E"/>
    <w:rsid w:val="00DD2734"/>
    <w:rsid w:val="00DF5AE3"/>
    <w:rsid w:val="00E1658D"/>
    <w:rsid w:val="00E23FB2"/>
    <w:rsid w:val="00E74D63"/>
    <w:rsid w:val="00E905A7"/>
    <w:rsid w:val="00E94E36"/>
    <w:rsid w:val="00E94E67"/>
    <w:rsid w:val="00EA5378"/>
    <w:rsid w:val="00EC2CAF"/>
    <w:rsid w:val="00EC4301"/>
    <w:rsid w:val="00ED48FF"/>
    <w:rsid w:val="00EF3EAE"/>
    <w:rsid w:val="00EF62B1"/>
    <w:rsid w:val="00F04C03"/>
    <w:rsid w:val="00F07D7B"/>
    <w:rsid w:val="00F17EA2"/>
    <w:rsid w:val="00F25CEA"/>
    <w:rsid w:val="00F4701B"/>
    <w:rsid w:val="00F53CCA"/>
    <w:rsid w:val="00F66856"/>
    <w:rsid w:val="00F67156"/>
    <w:rsid w:val="00F76AB3"/>
    <w:rsid w:val="00F8608C"/>
    <w:rsid w:val="00F976B7"/>
    <w:rsid w:val="00FA1C2D"/>
    <w:rsid w:val="00FD07E1"/>
    <w:rsid w:val="3D9432F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F0192B-EFF5-48A9-BA89-CD9CC1FB6F90}"/>
  <w14:docId w14:val="6B38DE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5333"/>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table" w:styleId="Grilledutableau">
    <w:name w:val="Table Grid"/>
    <w:basedOn w:val="TableauNormal"/>
    <w:rsid w:val="000D53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png" Id="R86919c7a332046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Steps to Success</dc:title>
  <dc:subject/>
  <dc:creator>pa</dc:creator>
  <keywords/>
  <dc:description/>
  <lastModifiedBy>Penny Melville-Brown</lastModifiedBy>
  <revision>3</revision>
  <dcterms:created xsi:type="dcterms:W3CDTF">2020-11-30T11:10:00.0000000Z</dcterms:created>
  <dcterms:modified xsi:type="dcterms:W3CDTF">2020-11-30T11:11:02.2653423Z</dcterms:modified>
</coreProperties>
</file>